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49F53" w14:textId="77777777" w:rsidR="00043B27" w:rsidRDefault="00043B27" w:rsidP="00043B27"/>
    <w:p w14:paraId="0E51001B" w14:textId="77777777" w:rsidR="00043B27" w:rsidRPr="00604AC6" w:rsidRDefault="00043B27" w:rsidP="00604AC6">
      <w:pPr>
        <w:jc w:val="center"/>
        <w:rPr>
          <w:rFonts w:ascii="Arial" w:hAnsi="Arial" w:cs="Arial"/>
          <w:b/>
          <w:sz w:val="22"/>
          <w:szCs w:val="22"/>
          <w:u w:val="single"/>
        </w:rPr>
      </w:pPr>
      <w:r w:rsidRPr="00604AC6">
        <w:rPr>
          <w:rFonts w:ascii="Arial" w:hAnsi="Arial" w:cs="Arial"/>
          <w:b/>
          <w:sz w:val="22"/>
          <w:szCs w:val="22"/>
          <w:u w:val="single"/>
        </w:rPr>
        <w:t>NEW YORK STATE HOMELESS HOUSING AND ASSISTANCE CORPORATION</w:t>
      </w:r>
    </w:p>
    <w:p w14:paraId="547DD430" w14:textId="77777777" w:rsidR="00043B27" w:rsidRPr="00604AC6" w:rsidRDefault="00043B27" w:rsidP="00604AC6">
      <w:pPr>
        <w:jc w:val="center"/>
        <w:rPr>
          <w:rFonts w:ascii="Arial" w:hAnsi="Arial" w:cs="Arial"/>
          <w:b/>
          <w:sz w:val="22"/>
          <w:szCs w:val="22"/>
          <w:u w:val="single"/>
        </w:rPr>
      </w:pPr>
      <w:r w:rsidRPr="00604AC6">
        <w:rPr>
          <w:rFonts w:ascii="Arial" w:hAnsi="Arial" w:cs="Arial"/>
          <w:b/>
          <w:sz w:val="22"/>
          <w:szCs w:val="22"/>
          <w:u w:val="single"/>
        </w:rPr>
        <w:t>HOMELESS HOUSING AND ASSISTANCE PROGRAM</w:t>
      </w:r>
    </w:p>
    <w:p w14:paraId="7A42211B" w14:textId="77777777" w:rsidR="00043B27" w:rsidRPr="00604AC6" w:rsidRDefault="00043B27" w:rsidP="00604AC6">
      <w:pPr>
        <w:jc w:val="center"/>
        <w:rPr>
          <w:rFonts w:ascii="Arial" w:hAnsi="Arial" w:cs="Arial"/>
          <w:b/>
          <w:sz w:val="22"/>
          <w:szCs w:val="22"/>
        </w:rPr>
      </w:pPr>
    </w:p>
    <w:p w14:paraId="55FD09AF" w14:textId="77777777" w:rsidR="00043B27" w:rsidRPr="00604AC6" w:rsidRDefault="00043B27" w:rsidP="00604AC6">
      <w:pPr>
        <w:jc w:val="center"/>
        <w:rPr>
          <w:rFonts w:ascii="Arial" w:hAnsi="Arial" w:cs="Arial"/>
          <w:b/>
          <w:sz w:val="22"/>
          <w:szCs w:val="22"/>
        </w:rPr>
      </w:pPr>
      <w:r w:rsidRPr="00604AC6">
        <w:rPr>
          <w:rFonts w:ascii="Arial" w:hAnsi="Arial" w:cs="Arial"/>
          <w:b/>
          <w:sz w:val="22"/>
          <w:szCs w:val="22"/>
        </w:rPr>
        <w:t>Supplementary General Conditions</w:t>
      </w:r>
    </w:p>
    <w:p w14:paraId="67696898" w14:textId="77777777" w:rsidR="00043B27" w:rsidRPr="00604AC6" w:rsidRDefault="00043B27" w:rsidP="00604AC6">
      <w:pPr>
        <w:jc w:val="center"/>
        <w:rPr>
          <w:rFonts w:ascii="Arial" w:hAnsi="Arial" w:cs="Arial"/>
          <w:b/>
          <w:sz w:val="22"/>
          <w:szCs w:val="22"/>
        </w:rPr>
      </w:pPr>
    </w:p>
    <w:p w14:paraId="51DE903F" w14:textId="77777777" w:rsidR="00043B27" w:rsidRPr="00604AC6" w:rsidRDefault="00043B27" w:rsidP="00604AC6">
      <w:pPr>
        <w:jc w:val="center"/>
        <w:rPr>
          <w:rFonts w:ascii="Arial" w:hAnsi="Arial" w:cs="Arial"/>
          <w:b/>
          <w:sz w:val="22"/>
          <w:szCs w:val="22"/>
          <w:u w:val="single"/>
        </w:rPr>
      </w:pPr>
      <w:r w:rsidRPr="00604AC6">
        <w:rPr>
          <w:rFonts w:ascii="Arial" w:hAnsi="Arial" w:cs="Arial"/>
          <w:b/>
          <w:sz w:val="22"/>
          <w:szCs w:val="22"/>
          <w:u w:val="single"/>
        </w:rPr>
        <w:t>Rider to AIA A201-2017, General Conditions of</w:t>
      </w:r>
    </w:p>
    <w:p w14:paraId="6250927B" w14:textId="77777777" w:rsidR="00043B27" w:rsidRPr="00604AC6" w:rsidRDefault="00043B27" w:rsidP="00604AC6">
      <w:pPr>
        <w:jc w:val="center"/>
        <w:rPr>
          <w:rFonts w:ascii="Arial" w:hAnsi="Arial" w:cs="Arial"/>
          <w:b/>
          <w:sz w:val="22"/>
          <w:szCs w:val="22"/>
          <w:u w:val="single"/>
        </w:rPr>
      </w:pPr>
      <w:r w:rsidRPr="00604AC6">
        <w:rPr>
          <w:rFonts w:ascii="Arial" w:hAnsi="Arial" w:cs="Arial"/>
          <w:b/>
          <w:sz w:val="22"/>
          <w:szCs w:val="22"/>
          <w:u w:val="single"/>
        </w:rPr>
        <w:t>the Contract for Construction, 2017 Edition.</w:t>
      </w:r>
    </w:p>
    <w:p w14:paraId="48107178" w14:textId="77777777" w:rsidR="00043B27" w:rsidRPr="00604AC6" w:rsidRDefault="00043B27" w:rsidP="00604AC6">
      <w:pPr>
        <w:rPr>
          <w:rFonts w:ascii="Arial" w:hAnsi="Arial" w:cs="Arial"/>
          <w:b/>
          <w:sz w:val="22"/>
          <w:szCs w:val="22"/>
        </w:rPr>
      </w:pPr>
    </w:p>
    <w:p w14:paraId="39DDDAF1" w14:textId="77777777" w:rsidR="00043B27" w:rsidRPr="00604AC6" w:rsidRDefault="00043B27" w:rsidP="00604AC6">
      <w:pPr>
        <w:pStyle w:val="BodyText"/>
        <w:rPr>
          <w:rFonts w:ascii="Arial" w:hAnsi="Arial" w:cs="Arial"/>
          <w:snapToGrid w:val="0"/>
          <w:sz w:val="22"/>
          <w:szCs w:val="22"/>
        </w:rPr>
      </w:pPr>
      <w:r w:rsidRPr="00604AC6">
        <w:rPr>
          <w:rFonts w:ascii="Arial" w:hAnsi="Arial" w:cs="Arial"/>
          <w:snapToGrid w:val="0"/>
          <w:sz w:val="22"/>
          <w:szCs w:val="22"/>
        </w:rPr>
        <w:t xml:space="preserve">This Rider is attached to and made a part of the GENERAL CONDITIONS OF THE CONTRACT FOR CONSTRUCTION (the “Contract”) for the construction or rehabilitation of </w:t>
      </w:r>
      <w:r w:rsidRPr="00604AC6">
        <w:rPr>
          <w:rFonts w:ascii="Arial" w:hAnsi="Arial" w:cs="Arial"/>
          <w:snapToGrid w:val="0"/>
          <w:sz w:val="22"/>
          <w:szCs w:val="22"/>
        </w:rPr>
        <w:fldChar w:fldCharType="begin">
          <w:ffData>
            <w:name w:val="Text1"/>
            <w:enabled/>
            <w:calcOnExit w:val="0"/>
            <w:textInput/>
          </w:ffData>
        </w:fldChar>
      </w:r>
      <w:r w:rsidRPr="00604AC6">
        <w:rPr>
          <w:rFonts w:ascii="Arial" w:hAnsi="Arial" w:cs="Arial"/>
          <w:snapToGrid w:val="0"/>
          <w:sz w:val="22"/>
          <w:szCs w:val="22"/>
        </w:rPr>
        <w:instrText xml:space="preserve"> FORMTEXT </w:instrText>
      </w:r>
      <w:r w:rsidRPr="00604AC6">
        <w:rPr>
          <w:rFonts w:ascii="Arial" w:hAnsi="Arial" w:cs="Arial"/>
          <w:snapToGrid w:val="0"/>
          <w:sz w:val="22"/>
          <w:szCs w:val="22"/>
        </w:rPr>
      </w:r>
      <w:r w:rsidRPr="00604AC6">
        <w:rPr>
          <w:rFonts w:ascii="Arial" w:hAnsi="Arial" w:cs="Arial"/>
          <w:snapToGrid w:val="0"/>
          <w:sz w:val="22"/>
          <w:szCs w:val="22"/>
        </w:rPr>
        <w:fldChar w:fldCharType="separate"/>
      </w:r>
      <w:r w:rsidRPr="00604AC6">
        <w:rPr>
          <w:rFonts w:ascii="Arial" w:hAnsi="Arial" w:cs="Arial"/>
          <w:noProof/>
          <w:snapToGrid w:val="0"/>
          <w:sz w:val="22"/>
          <w:szCs w:val="22"/>
        </w:rPr>
        <w:t> </w:t>
      </w:r>
      <w:r w:rsidRPr="00604AC6">
        <w:rPr>
          <w:rFonts w:ascii="Arial" w:hAnsi="Arial" w:cs="Arial"/>
          <w:noProof/>
          <w:snapToGrid w:val="0"/>
          <w:sz w:val="22"/>
          <w:szCs w:val="22"/>
        </w:rPr>
        <w:t> </w:t>
      </w:r>
      <w:r w:rsidRPr="00604AC6">
        <w:rPr>
          <w:rFonts w:ascii="Arial" w:hAnsi="Arial" w:cs="Arial"/>
          <w:noProof/>
          <w:snapToGrid w:val="0"/>
          <w:sz w:val="22"/>
          <w:szCs w:val="22"/>
        </w:rPr>
        <w:t> </w:t>
      </w:r>
      <w:r w:rsidRPr="00604AC6">
        <w:rPr>
          <w:rFonts w:ascii="Arial" w:hAnsi="Arial" w:cs="Arial"/>
          <w:noProof/>
          <w:snapToGrid w:val="0"/>
          <w:sz w:val="22"/>
          <w:szCs w:val="22"/>
        </w:rPr>
        <w:t> </w:t>
      </w:r>
      <w:r w:rsidRPr="00604AC6">
        <w:rPr>
          <w:rFonts w:ascii="Arial" w:hAnsi="Arial" w:cs="Arial"/>
          <w:noProof/>
          <w:snapToGrid w:val="0"/>
          <w:sz w:val="22"/>
          <w:szCs w:val="22"/>
        </w:rPr>
        <w:t> </w:t>
      </w:r>
      <w:r w:rsidRPr="00604AC6">
        <w:rPr>
          <w:rFonts w:ascii="Arial" w:hAnsi="Arial" w:cs="Arial"/>
          <w:snapToGrid w:val="0"/>
          <w:sz w:val="22"/>
          <w:szCs w:val="22"/>
        </w:rPr>
        <w:fldChar w:fldCharType="end"/>
      </w:r>
      <w:r w:rsidRPr="00604AC6">
        <w:rPr>
          <w:rFonts w:ascii="Arial" w:hAnsi="Arial" w:cs="Arial"/>
          <w:snapToGrid w:val="0"/>
          <w:sz w:val="22"/>
          <w:szCs w:val="22"/>
        </w:rPr>
        <w:t xml:space="preserve"> City of </w:t>
      </w:r>
      <w:r w:rsidRPr="00604AC6">
        <w:rPr>
          <w:rFonts w:ascii="Arial" w:hAnsi="Arial" w:cs="Arial"/>
          <w:snapToGrid w:val="0"/>
          <w:sz w:val="22"/>
          <w:szCs w:val="22"/>
        </w:rPr>
        <w:fldChar w:fldCharType="begin">
          <w:ffData>
            <w:name w:val="Text2"/>
            <w:enabled/>
            <w:calcOnExit w:val="0"/>
            <w:textInput/>
          </w:ffData>
        </w:fldChar>
      </w:r>
      <w:r w:rsidRPr="00604AC6">
        <w:rPr>
          <w:rFonts w:ascii="Arial" w:hAnsi="Arial" w:cs="Arial"/>
          <w:snapToGrid w:val="0"/>
          <w:sz w:val="22"/>
          <w:szCs w:val="22"/>
        </w:rPr>
        <w:instrText xml:space="preserve"> FORMTEXT </w:instrText>
      </w:r>
      <w:r w:rsidRPr="00604AC6">
        <w:rPr>
          <w:rFonts w:ascii="Arial" w:hAnsi="Arial" w:cs="Arial"/>
          <w:snapToGrid w:val="0"/>
          <w:sz w:val="22"/>
          <w:szCs w:val="22"/>
        </w:rPr>
      </w:r>
      <w:r w:rsidRPr="00604AC6">
        <w:rPr>
          <w:rFonts w:ascii="Arial" w:hAnsi="Arial" w:cs="Arial"/>
          <w:snapToGrid w:val="0"/>
          <w:sz w:val="22"/>
          <w:szCs w:val="22"/>
        </w:rPr>
        <w:fldChar w:fldCharType="separate"/>
      </w:r>
      <w:r w:rsidRPr="00604AC6">
        <w:rPr>
          <w:rFonts w:ascii="Arial" w:hAnsi="Arial" w:cs="Arial"/>
          <w:noProof/>
          <w:snapToGrid w:val="0"/>
          <w:sz w:val="22"/>
          <w:szCs w:val="22"/>
        </w:rPr>
        <w:t> </w:t>
      </w:r>
      <w:r w:rsidRPr="00604AC6">
        <w:rPr>
          <w:rFonts w:ascii="Arial" w:hAnsi="Arial" w:cs="Arial"/>
          <w:noProof/>
          <w:snapToGrid w:val="0"/>
          <w:sz w:val="22"/>
          <w:szCs w:val="22"/>
        </w:rPr>
        <w:t> </w:t>
      </w:r>
      <w:r w:rsidRPr="00604AC6">
        <w:rPr>
          <w:rFonts w:ascii="Arial" w:hAnsi="Arial" w:cs="Arial"/>
          <w:noProof/>
          <w:snapToGrid w:val="0"/>
          <w:sz w:val="22"/>
          <w:szCs w:val="22"/>
        </w:rPr>
        <w:t> </w:t>
      </w:r>
      <w:r w:rsidRPr="00604AC6">
        <w:rPr>
          <w:rFonts w:ascii="Arial" w:hAnsi="Arial" w:cs="Arial"/>
          <w:noProof/>
          <w:snapToGrid w:val="0"/>
          <w:sz w:val="22"/>
          <w:szCs w:val="22"/>
        </w:rPr>
        <w:t> </w:t>
      </w:r>
      <w:r w:rsidRPr="00604AC6">
        <w:rPr>
          <w:rFonts w:ascii="Arial" w:hAnsi="Arial" w:cs="Arial"/>
          <w:noProof/>
          <w:snapToGrid w:val="0"/>
          <w:sz w:val="22"/>
          <w:szCs w:val="22"/>
        </w:rPr>
        <w:t> </w:t>
      </w:r>
      <w:r w:rsidRPr="00604AC6">
        <w:rPr>
          <w:rFonts w:ascii="Arial" w:hAnsi="Arial" w:cs="Arial"/>
          <w:snapToGrid w:val="0"/>
          <w:sz w:val="22"/>
          <w:szCs w:val="22"/>
        </w:rPr>
        <w:fldChar w:fldCharType="end"/>
      </w:r>
      <w:r w:rsidRPr="00604AC6">
        <w:rPr>
          <w:rFonts w:ascii="Arial" w:hAnsi="Arial" w:cs="Arial"/>
          <w:snapToGrid w:val="0"/>
          <w:sz w:val="22"/>
          <w:szCs w:val="22"/>
        </w:rPr>
        <w:t>, New York (the “Project”). The parties hereto agree that the following covenants, terms, and conditions shall be part of and shall modify or supplement the Contract, and that in the event of any inconsistency or conflict between the covenants, terms, and conditions of the Contract and this Rider, the covenants, terms, and conditions of this Rider shall control and prevail.</w:t>
      </w:r>
    </w:p>
    <w:p w14:paraId="0F251AEF" w14:textId="77777777" w:rsidR="00043B27" w:rsidRPr="00604AC6" w:rsidRDefault="00043B27" w:rsidP="00604AC6">
      <w:pPr>
        <w:rPr>
          <w:rFonts w:ascii="Arial" w:hAnsi="Arial" w:cs="Arial"/>
          <w:b/>
          <w:sz w:val="22"/>
          <w:szCs w:val="22"/>
        </w:rPr>
      </w:pPr>
    </w:p>
    <w:p w14:paraId="1D86EBF6" w14:textId="77777777" w:rsidR="00043B27" w:rsidRPr="00604AC6" w:rsidRDefault="00043B27" w:rsidP="00604AC6">
      <w:pPr>
        <w:tabs>
          <w:tab w:val="left" w:pos="1080"/>
        </w:tabs>
        <w:rPr>
          <w:rFonts w:ascii="Arial" w:hAnsi="Arial" w:cs="Arial"/>
          <w:b/>
          <w:sz w:val="22"/>
          <w:szCs w:val="22"/>
        </w:rPr>
      </w:pPr>
      <w:r w:rsidRPr="00604AC6">
        <w:rPr>
          <w:rFonts w:ascii="Arial" w:hAnsi="Arial" w:cs="Arial"/>
          <w:b/>
          <w:sz w:val="22"/>
          <w:szCs w:val="22"/>
        </w:rPr>
        <w:t>Article 1</w:t>
      </w:r>
      <w:r w:rsidRPr="00604AC6">
        <w:rPr>
          <w:rFonts w:ascii="Arial" w:hAnsi="Arial" w:cs="Arial"/>
          <w:b/>
          <w:sz w:val="22"/>
          <w:szCs w:val="22"/>
        </w:rPr>
        <w:tab/>
        <w:t xml:space="preserve">GENERAL PROVISIONS </w:t>
      </w:r>
    </w:p>
    <w:p w14:paraId="5C170B7D" w14:textId="77777777" w:rsidR="00043B27" w:rsidRPr="00604AC6" w:rsidRDefault="00043B27" w:rsidP="00604AC6">
      <w:pPr>
        <w:tabs>
          <w:tab w:val="left" w:pos="1080"/>
        </w:tabs>
        <w:rPr>
          <w:rFonts w:ascii="Arial" w:hAnsi="Arial" w:cs="Arial"/>
          <w:sz w:val="22"/>
          <w:szCs w:val="22"/>
        </w:rPr>
      </w:pPr>
      <w:r w:rsidRPr="00604AC6">
        <w:rPr>
          <w:rFonts w:ascii="Arial" w:hAnsi="Arial" w:cs="Arial"/>
          <w:sz w:val="22"/>
          <w:szCs w:val="22"/>
        </w:rPr>
        <w:tab/>
        <w:t xml:space="preserve">Modify </w:t>
      </w:r>
      <w:r w:rsidRPr="00604AC6">
        <w:rPr>
          <w:rFonts w:ascii="Arial" w:hAnsi="Arial" w:cs="Arial"/>
          <w:b/>
          <w:sz w:val="22"/>
          <w:szCs w:val="22"/>
        </w:rPr>
        <w:t>Article 1</w:t>
      </w:r>
      <w:r w:rsidRPr="00604AC6">
        <w:rPr>
          <w:rFonts w:ascii="Arial" w:hAnsi="Arial" w:cs="Arial"/>
          <w:sz w:val="22"/>
          <w:szCs w:val="22"/>
        </w:rPr>
        <w:t xml:space="preserve"> by adding the following Sections.</w:t>
      </w:r>
    </w:p>
    <w:p w14:paraId="7B20B36B" w14:textId="77777777" w:rsidR="00043B27" w:rsidRPr="00604AC6" w:rsidRDefault="00043B27" w:rsidP="00604AC6">
      <w:pPr>
        <w:rPr>
          <w:rFonts w:ascii="Arial" w:hAnsi="Arial" w:cs="Arial"/>
          <w:sz w:val="22"/>
          <w:szCs w:val="22"/>
        </w:rPr>
      </w:pPr>
      <w:r w:rsidRPr="00604AC6">
        <w:rPr>
          <w:rFonts w:ascii="Arial" w:hAnsi="Arial" w:cs="Arial"/>
          <w:sz w:val="22"/>
          <w:szCs w:val="22"/>
        </w:rPr>
        <w:tab/>
      </w:r>
    </w:p>
    <w:p w14:paraId="308FF720" w14:textId="77777777" w:rsidR="00043B27" w:rsidRPr="00604AC6" w:rsidRDefault="00043B27" w:rsidP="00604AC6">
      <w:pPr>
        <w:pStyle w:val="BodyTextIndent3"/>
        <w:tabs>
          <w:tab w:val="clear" w:pos="720"/>
        </w:tabs>
        <w:rPr>
          <w:rFonts w:ascii="Arial" w:hAnsi="Arial" w:cs="Arial"/>
          <w:sz w:val="22"/>
          <w:szCs w:val="22"/>
        </w:rPr>
      </w:pPr>
      <w:r w:rsidRPr="00604AC6">
        <w:rPr>
          <w:rFonts w:ascii="Arial" w:hAnsi="Arial" w:cs="Arial"/>
          <w:b/>
          <w:sz w:val="22"/>
          <w:szCs w:val="22"/>
        </w:rPr>
        <w:t>§ 1.9</w:t>
      </w:r>
      <w:r w:rsidRPr="00604AC6">
        <w:rPr>
          <w:rFonts w:ascii="Arial" w:hAnsi="Arial" w:cs="Arial"/>
          <w:sz w:val="22"/>
          <w:szCs w:val="22"/>
        </w:rPr>
        <w:t xml:space="preserve">.  Homeless Housing and Assistance Corporation Agreement </w:t>
      </w:r>
    </w:p>
    <w:p w14:paraId="1E0845CB" w14:textId="77777777" w:rsidR="00043B27" w:rsidRPr="00604AC6" w:rsidRDefault="00043B27" w:rsidP="00604AC6">
      <w:pPr>
        <w:pStyle w:val="BodyTextIndent3"/>
        <w:tabs>
          <w:tab w:val="clear" w:pos="720"/>
        </w:tabs>
        <w:rPr>
          <w:rFonts w:ascii="Arial" w:hAnsi="Arial" w:cs="Arial"/>
          <w:sz w:val="22"/>
          <w:szCs w:val="22"/>
        </w:rPr>
      </w:pPr>
    </w:p>
    <w:p w14:paraId="3E6A34F1" w14:textId="77777777" w:rsidR="00043B27" w:rsidRPr="00604AC6" w:rsidRDefault="00043B27" w:rsidP="00604AC6">
      <w:pPr>
        <w:pStyle w:val="NewIndex"/>
        <w:numPr>
          <w:ilvl w:val="2"/>
          <w:numId w:val="41"/>
        </w:numPr>
        <w:jc w:val="left"/>
        <w:rPr>
          <w:rFonts w:ascii="Arial" w:hAnsi="Arial" w:cs="Arial"/>
          <w:sz w:val="22"/>
          <w:szCs w:val="22"/>
        </w:rPr>
      </w:pPr>
      <w:r w:rsidRPr="00604AC6">
        <w:rPr>
          <w:rFonts w:ascii="Arial" w:hAnsi="Arial" w:cs="Arial"/>
          <w:sz w:val="22"/>
          <w:szCs w:val="22"/>
        </w:rPr>
        <w:t>All or part of the Work to be performed under this Contract is to be paid for with funds provided by the State of New York pursuant to an agreement (hereinafter referred to as the "HHAC Agreement") between the Owner and the New York State Homeless Housing and Assistance Corporation (hereinafter referred to as the "Corporation or HHAC").  The provisions of the HHAC Agreement as they relate to the work under this Contract include the following:</w:t>
      </w:r>
    </w:p>
    <w:p w14:paraId="0B7DE43C" w14:textId="77777777" w:rsidR="00043B27" w:rsidRPr="00604AC6" w:rsidRDefault="00043B27" w:rsidP="00604AC6">
      <w:pPr>
        <w:rPr>
          <w:rFonts w:ascii="Arial" w:hAnsi="Arial" w:cs="Arial"/>
          <w:sz w:val="22"/>
          <w:szCs w:val="22"/>
        </w:rPr>
      </w:pPr>
    </w:p>
    <w:p w14:paraId="77A98DBD" w14:textId="77777777" w:rsidR="00043B27" w:rsidRPr="00604AC6" w:rsidRDefault="00043B27" w:rsidP="00604AC6">
      <w:pPr>
        <w:pStyle w:val="INDENT2"/>
        <w:tabs>
          <w:tab w:val="clear" w:pos="720"/>
        </w:tabs>
        <w:ind w:left="2160" w:hanging="720"/>
        <w:jc w:val="left"/>
        <w:rPr>
          <w:rFonts w:ascii="Arial" w:hAnsi="Arial" w:cs="Arial"/>
          <w:sz w:val="22"/>
          <w:szCs w:val="22"/>
        </w:rPr>
      </w:pPr>
      <w:r w:rsidRPr="00604AC6">
        <w:rPr>
          <w:rFonts w:ascii="Arial" w:hAnsi="Arial" w:cs="Arial"/>
          <w:sz w:val="22"/>
          <w:szCs w:val="22"/>
        </w:rPr>
        <w:t>.1</w:t>
      </w:r>
      <w:r w:rsidRPr="00604AC6">
        <w:rPr>
          <w:rFonts w:ascii="Arial" w:hAnsi="Arial" w:cs="Arial"/>
          <w:sz w:val="22"/>
          <w:szCs w:val="22"/>
        </w:rPr>
        <w:tab/>
        <w:t>The Owner is responsible for development of the project premises in conformance with the budget and description of the work to be undertaken in the HHAC Agreement and with the terms of that agreement.</w:t>
      </w:r>
    </w:p>
    <w:p w14:paraId="3EAF717D" w14:textId="77777777" w:rsidR="00043B27" w:rsidRPr="00604AC6" w:rsidRDefault="00043B27" w:rsidP="00604AC6">
      <w:pPr>
        <w:ind w:left="2160" w:hanging="720"/>
        <w:rPr>
          <w:rFonts w:ascii="Arial" w:hAnsi="Arial" w:cs="Arial"/>
          <w:sz w:val="22"/>
          <w:szCs w:val="22"/>
        </w:rPr>
      </w:pPr>
    </w:p>
    <w:p w14:paraId="6BA19C8D" w14:textId="77777777" w:rsidR="00043B27" w:rsidRPr="00604AC6" w:rsidRDefault="00043B27" w:rsidP="00604AC6">
      <w:pPr>
        <w:pStyle w:val="INDENT2"/>
        <w:tabs>
          <w:tab w:val="clear" w:pos="720"/>
        </w:tabs>
        <w:ind w:left="2160" w:hanging="720"/>
        <w:jc w:val="left"/>
        <w:rPr>
          <w:rFonts w:ascii="Arial" w:hAnsi="Arial" w:cs="Arial"/>
          <w:sz w:val="22"/>
          <w:szCs w:val="22"/>
        </w:rPr>
      </w:pPr>
      <w:r w:rsidRPr="00604AC6">
        <w:rPr>
          <w:rFonts w:ascii="Arial" w:hAnsi="Arial" w:cs="Arial"/>
          <w:sz w:val="22"/>
          <w:szCs w:val="22"/>
        </w:rPr>
        <w:t>.2</w:t>
      </w:r>
      <w:r w:rsidRPr="00604AC6">
        <w:rPr>
          <w:rFonts w:ascii="Arial" w:hAnsi="Arial" w:cs="Arial"/>
          <w:sz w:val="22"/>
          <w:szCs w:val="22"/>
        </w:rPr>
        <w:tab/>
        <w:t xml:space="preserve">The HHAC Agreement establishes a fixed dollar amount, which the Corporation will make available to the Owner, subject to the availability of State funds, for the work to be undertaken by the Owner pursuant to the HHAC Agreement.  </w:t>
      </w:r>
      <w:proofErr w:type="gramStart"/>
      <w:r w:rsidRPr="00604AC6">
        <w:rPr>
          <w:rFonts w:ascii="Arial" w:hAnsi="Arial" w:cs="Arial"/>
          <w:sz w:val="22"/>
          <w:szCs w:val="22"/>
        </w:rPr>
        <w:t>In the event that</w:t>
      </w:r>
      <w:proofErr w:type="gramEnd"/>
      <w:r w:rsidRPr="00604AC6">
        <w:rPr>
          <w:rFonts w:ascii="Arial" w:hAnsi="Arial" w:cs="Arial"/>
          <w:sz w:val="22"/>
          <w:szCs w:val="22"/>
        </w:rPr>
        <w:t xml:space="preserve"> the Owner's costs increase, the Corporation has no obligation to agree to an amendment of the HHAC Agreement or to increase the amount of money that it makes available to the Owner.</w:t>
      </w:r>
    </w:p>
    <w:p w14:paraId="31FFCCC0" w14:textId="77777777" w:rsidR="00043B27" w:rsidRPr="00604AC6" w:rsidRDefault="00043B27" w:rsidP="00604AC6">
      <w:pPr>
        <w:ind w:left="2160" w:hanging="720"/>
        <w:rPr>
          <w:rFonts w:ascii="Arial" w:hAnsi="Arial" w:cs="Arial"/>
          <w:sz w:val="22"/>
          <w:szCs w:val="22"/>
        </w:rPr>
      </w:pPr>
    </w:p>
    <w:p w14:paraId="3D5EC195" w14:textId="77777777" w:rsidR="00043B27" w:rsidRPr="00604AC6" w:rsidRDefault="00043B27" w:rsidP="00604AC6">
      <w:pPr>
        <w:pStyle w:val="INDENT2"/>
        <w:tabs>
          <w:tab w:val="clear" w:pos="720"/>
        </w:tabs>
        <w:ind w:left="2160" w:hanging="720"/>
        <w:jc w:val="left"/>
        <w:rPr>
          <w:rFonts w:ascii="Arial" w:hAnsi="Arial" w:cs="Arial"/>
          <w:sz w:val="22"/>
          <w:szCs w:val="22"/>
        </w:rPr>
      </w:pPr>
      <w:r w:rsidRPr="00604AC6">
        <w:rPr>
          <w:rFonts w:ascii="Arial" w:hAnsi="Arial" w:cs="Arial"/>
          <w:sz w:val="22"/>
          <w:szCs w:val="22"/>
        </w:rPr>
        <w:t>.3</w:t>
      </w:r>
      <w:r w:rsidRPr="00604AC6">
        <w:rPr>
          <w:rFonts w:ascii="Arial" w:hAnsi="Arial" w:cs="Arial"/>
          <w:sz w:val="22"/>
          <w:szCs w:val="22"/>
        </w:rPr>
        <w:tab/>
        <w:t>Contracts that the Owner enters into relating to the work to be undertaken pursuant to the HHAC Agreement are subject to the Corporation's prior approval, and must contain provisions allowing the Corporation, at its option, to require the assignment by the Owner of its rights in such contracts to the Corporation.</w:t>
      </w:r>
    </w:p>
    <w:p w14:paraId="7735572E" w14:textId="77777777" w:rsidR="00043B27" w:rsidRPr="00604AC6" w:rsidRDefault="00043B27" w:rsidP="00604AC6">
      <w:pPr>
        <w:ind w:left="2160" w:hanging="720"/>
        <w:rPr>
          <w:rFonts w:ascii="Arial" w:hAnsi="Arial" w:cs="Arial"/>
          <w:sz w:val="22"/>
          <w:szCs w:val="22"/>
        </w:rPr>
      </w:pPr>
    </w:p>
    <w:p w14:paraId="545E68AF" w14:textId="77777777" w:rsidR="00043B27" w:rsidRPr="00604AC6" w:rsidRDefault="00043B27" w:rsidP="00604AC6">
      <w:pPr>
        <w:pStyle w:val="INDENT2"/>
        <w:tabs>
          <w:tab w:val="clear" w:pos="720"/>
        </w:tabs>
        <w:ind w:left="2160" w:hanging="720"/>
        <w:jc w:val="left"/>
        <w:rPr>
          <w:rFonts w:ascii="Arial" w:hAnsi="Arial" w:cs="Arial"/>
          <w:sz w:val="22"/>
          <w:szCs w:val="22"/>
        </w:rPr>
      </w:pPr>
      <w:r w:rsidRPr="00604AC6">
        <w:rPr>
          <w:rFonts w:ascii="Arial" w:hAnsi="Arial" w:cs="Arial"/>
          <w:sz w:val="22"/>
          <w:szCs w:val="22"/>
        </w:rPr>
        <w:t>.4</w:t>
      </w:r>
      <w:r w:rsidRPr="00604AC6">
        <w:rPr>
          <w:rFonts w:ascii="Arial" w:hAnsi="Arial" w:cs="Arial"/>
          <w:sz w:val="22"/>
          <w:szCs w:val="22"/>
        </w:rPr>
        <w:tab/>
        <w:t>Except in the event that the Corporation exercises its option to require the Owner to assign the Contract to the Corporation, nothing in any contract or agreement which the Owner enters into in discharging its obligation under the HHAC Agreement may either create any contractual relationship between the Contractor and the Corporation, or in any way impair the Corporation's rights under the HHAC Agreement.</w:t>
      </w:r>
      <w:r w:rsidRPr="00604AC6">
        <w:rPr>
          <w:rFonts w:ascii="Arial" w:hAnsi="Arial" w:cs="Arial"/>
          <w:sz w:val="22"/>
          <w:szCs w:val="22"/>
        </w:rPr>
        <w:tab/>
      </w:r>
    </w:p>
    <w:p w14:paraId="44E2EDD8" w14:textId="77777777" w:rsidR="00043B27" w:rsidRPr="00604AC6" w:rsidRDefault="00043B27" w:rsidP="00604AC6">
      <w:pPr>
        <w:pStyle w:val="INDENT2"/>
        <w:tabs>
          <w:tab w:val="clear" w:pos="720"/>
        </w:tabs>
        <w:ind w:left="2160" w:hanging="720"/>
        <w:jc w:val="left"/>
        <w:rPr>
          <w:rFonts w:ascii="Arial" w:hAnsi="Arial" w:cs="Arial"/>
          <w:sz w:val="22"/>
          <w:szCs w:val="22"/>
        </w:rPr>
      </w:pPr>
    </w:p>
    <w:p w14:paraId="50CB635D" w14:textId="77777777" w:rsidR="00043B27" w:rsidRPr="00604AC6" w:rsidRDefault="00043B27" w:rsidP="00604AC6">
      <w:pPr>
        <w:pStyle w:val="INDENT2"/>
        <w:tabs>
          <w:tab w:val="clear" w:pos="720"/>
        </w:tabs>
        <w:ind w:left="2160" w:hanging="720"/>
        <w:jc w:val="left"/>
        <w:rPr>
          <w:rFonts w:ascii="Arial" w:hAnsi="Arial" w:cs="Arial"/>
          <w:sz w:val="22"/>
          <w:szCs w:val="22"/>
        </w:rPr>
      </w:pPr>
      <w:r w:rsidRPr="00604AC6">
        <w:rPr>
          <w:rFonts w:ascii="Arial" w:hAnsi="Arial" w:cs="Arial"/>
          <w:sz w:val="22"/>
          <w:szCs w:val="22"/>
        </w:rPr>
        <w:lastRenderedPageBreak/>
        <w:t>.5</w:t>
      </w:r>
      <w:r w:rsidRPr="00604AC6">
        <w:rPr>
          <w:rFonts w:ascii="Arial" w:hAnsi="Arial" w:cs="Arial"/>
          <w:sz w:val="22"/>
          <w:szCs w:val="22"/>
        </w:rPr>
        <w:tab/>
        <w:t>The Owner is fully responsible to the Corporation under the HHAC Agreement for the acts and omissions of any party employed by the Owner, directly or indirectly, to carry out its obligations under the HHAC Agreement.</w:t>
      </w:r>
    </w:p>
    <w:p w14:paraId="25AFD635" w14:textId="77777777" w:rsidR="00043B27" w:rsidRPr="00604AC6" w:rsidRDefault="00043B27" w:rsidP="00604AC6">
      <w:pPr>
        <w:ind w:left="2160" w:hanging="720"/>
        <w:rPr>
          <w:rFonts w:ascii="Arial" w:hAnsi="Arial" w:cs="Arial"/>
          <w:sz w:val="22"/>
          <w:szCs w:val="22"/>
        </w:rPr>
      </w:pPr>
    </w:p>
    <w:p w14:paraId="65B9668D" w14:textId="77777777" w:rsidR="00043B27" w:rsidRPr="00604AC6" w:rsidRDefault="00043B27" w:rsidP="00604AC6">
      <w:pPr>
        <w:pStyle w:val="INDENT2"/>
        <w:tabs>
          <w:tab w:val="clear" w:pos="720"/>
        </w:tabs>
        <w:ind w:left="2160" w:hanging="720"/>
        <w:jc w:val="left"/>
        <w:rPr>
          <w:rFonts w:ascii="Arial" w:hAnsi="Arial" w:cs="Arial"/>
          <w:sz w:val="22"/>
          <w:szCs w:val="22"/>
        </w:rPr>
      </w:pPr>
      <w:r w:rsidRPr="00604AC6">
        <w:rPr>
          <w:rFonts w:ascii="Arial" w:hAnsi="Arial" w:cs="Arial"/>
          <w:sz w:val="22"/>
          <w:szCs w:val="22"/>
        </w:rPr>
        <w:t>.6</w:t>
      </w:r>
      <w:r w:rsidRPr="00604AC6">
        <w:rPr>
          <w:rFonts w:ascii="Arial" w:hAnsi="Arial" w:cs="Arial"/>
          <w:sz w:val="22"/>
          <w:szCs w:val="22"/>
        </w:rPr>
        <w:tab/>
        <w:t xml:space="preserve">The Owner has agreed to comply with any directive issued to it by the Corporation, which the Corporation deems necessary to </w:t>
      </w:r>
      <w:proofErr w:type="gramStart"/>
      <w:r w:rsidRPr="00604AC6">
        <w:rPr>
          <w:rFonts w:ascii="Arial" w:hAnsi="Arial" w:cs="Arial"/>
          <w:sz w:val="22"/>
          <w:szCs w:val="22"/>
        </w:rPr>
        <w:t>insure</w:t>
      </w:r>
      <w:proofErr w:type="gramEnd"/>
      <w:r w:rsidRPr="00604AC6">
        <w:rPr>
          <w:rFonts w:ascii="Arial" w:hAnsi="Arial" w:cs="Arial"/>
          <w:sz w:val="22"/>
          <w:szCs w:val="22"/>
        </w:rPr>
        <w:t xml:space="preserve"> compliance with the terms of the HHAC Agreement.</w:t>
      </w:r>
    </w:p>
    <w:p w14:paraId="14A00B03" w14:textId="77777777" w:rsidR="00043B27" w:rsidRPr="00604AC6" w:rsidRDefault="00043B27" w:rsidP="00604AC6">
      <w:pPr>
        <w:ind w:left="2160" w:hanging="720"/>
        <w:rPr>
          <w:rFonts w:ascii="Arial" w:hAnsi="Arial" w:cs="Arial"/>
          <w:sz w:val="22"/>
          <w:szCs w:val="22"/>
        </w:rPr>
      </w:pPr>
    </w:p>
    <w:p w14:paraId="5AD3391F" w14:textId="77777777" w:rsidR="00043B27" w:rsidRPr="00604AC6" w:rsidRDefault="00043B27" w:rsidP="00604AC6">
      <w:pPr>
        <w:ind w:left="2160" w:hanging="720"/>
        <w:rPr>
          <w:rFonts w:ascii="Arial" w:hAnsi="Arial" w:cs="Arial"/>
          <w:sz w:val="22"/>
          <w:szCs w:val="22"/>
        </w:rPr>
      </w:pPr>
      <w:r w:rsidRPr="00604AC6">
        <w:rPr>
          <w:rFonts w:ascii="Arial" w:hAnsi="Arial" w:cs="Arial"/>
          <w:sz w:val="22"/>
          <w:szCs w:val="22"/>
        </w:rPr>
        <w:t>.7</w:t>
      </w:r>
      <w:r w:rsidRPr="00604AC6">
        <w:rPr>
          <w:rFonts w:ascii="Arial" w:hAnsi="Arial" w:cs="Arial"/>
          <w:sz w:val="22"/>
          <w:szCs w:val="22"/>
        </w:rPr>
        <w:tab/>
        <w:t>The Corporation will pay the Owner for work completed in satisfaction of the Owner's obligations under the HHAC Agreement on a periodic basis in accordance with the approved budget and work plan upon submission of a properly executed claim in a form acceptable to the Corporation.  Claims shall be supported by such documentation as the Corporation may require and the Corporation may conduct inspections, tests or reviews of the activities for which payment is requested to determine whether such activities have been properly performed before approving payment.</w:t>
      </w:r>
    </w:p>
    <w:p w14:paraId="74433B97" w14:textId="77777777" w:rsidR="00043B27" w:rsidRPr="00604AC6" w:rsidRDefault="00043B27" w:rsidP="00604AC6">
      <w:pPr>
        <w:ind w:left="2160" w:hanging="720"/>
        <w:rPr>
          <w:rFonts w:ascii="Arial" w:hAnsi="Arial" w:cs="Arial"/>
          <w:sz w:val="22"/>
          <w:szCs w:val="22"/>
        </w:rPr>
      </w:pPr>
    </w:p>
    <w:p w14:paraId="52520E2F" w14:textId="77777777" w:rsidR="00043B27" w:rsidRPr="00604AC6" w:rsidRDefault="00043B27" w:rsidP="00604AC6">
      <w:pPr>
        <w:pStyle w:val="INDENT2"/>
        <w:tabs>
          <w:tab w:val="clear" w:pos="720"/>
        </w:tabs>
        <w:ind w:left="2160" w:hanging="720"/>
        <w:jc w:val="left"/>
        <w:rPr>
          <w:rFonts w:ascii="Arial" w:hAnsi="Arial" w:cs="Arial"/>
          <w:sz w:val="22"/>
          <w:szCs w:val="22"/>
        </w:rPr>
      </w:pPr>
      <w:r w:rsidRPr="00604AC6">
        <w:rPr>
          <w:rFonts w:ascii="Arial" w:hAnsi="Arial" w:cs="Arial"/>
          <w:sz w:val="22"/>
          <w:szCs w:val="22"/>
        </w:rPr>
        <w:t>.8</w:t>
      </w:r>
      <w:r w:rsidRPr="00604AC6">
        <w:rPr>
          <w:rFonts w:ascii="Arial" w:hAnsi="Arial" w:cs="Arial"/>
          <w:sz w:val="22"/>
          <w:szCs w:val="22"/>
        </w:rPr>
        <w:tab/>
        <w:t>The Corporation will not pay the Owner for inferior or defective work.</w:t>
      </w:r>
    </w:p>
    <w:p w14:paraId="30F70481" w14:textId="77777777" w:rsidR="00043B27" w:rsidRPr="00604AC6" w:rsidRDefault="00043B27" w:rsidP="00604AC6">
      <w:pPr>
        <w:pStyle w:val="INDENT2"/>
        <w:tabs>
          <w:tab w:val="clear" w:pos="720"/>
        </w:tabs>
        <w:ind w:left="2160" w:hanging="720"/>
        <w:jc w:val="left"/>
        <w:rPr>
          <w:rFonts w:ascii="Arial" w:hAnsi="Arial" w:cs="Arial"/>
          <w:sz w:val="22"/>
          <w:szCs w:val="22"/>
        </w:rPr>
      </w:pPr>
    </w:p>
    <w:p w14:paraId="0F74A421" w14:textId="77777777" w:rsidR="00043B27" w:rsidRPr="00604AC6" w:rsidRDefault="00043B27" w:rsidP="00604AC6">
      <w:pPr>
        <w:pStyle w:val="INDENT2"/>
        <w:tabs>
          <w:tab w:val="clear" w:pos="720"/>
          <w:tab w:val="left" w:pos="1890"/>
        </w:tabs>
        <w:ind w:left="2160" w:hanging="810"/>
        <w:jc w:val="left"/>
        <w:rPr>
          <w:rFonts w:ascii="Arial" w:hAnsi="Arial" w:cs="Arial"/>
          <w:sz w:val="22"/>
          <w:szCs w:val="22"/>
        </w:rPr>
      </w:pPr>
      <w:r w:rsidRPr="00604AC6">
        <w:rPr>
          <w:rFonts w:ascii="Arial" w:hAnsi="Arial" w:cs="Arial"/>
          <w:sz w:val="22"/>
          <w:szCs w:val="22"/>
        </w:rPr>
        <w:t xml:space="preserve"> .9   </w:t>
      </w:r>
      <w:r w:rsidRPr="00604AC6">
        <w:rPr>
          <w:rFonts w:ascii="Arial" w:hAnsi="Arial" w:cs="Arial"/>
          <w:sz w:val="22"/>
          <w:szCs w:val="22"/>
        </w:rPr>
        <w:tab/>
      </w:r>
      <w:r w:rsidRPr="00604AC6">
        <w:rPr>
          <w:rFonts w:ascii="Arial" w:hAnsi="Arial" w:cs="Arial"/>
          <w:sz w:val="22"/>
          <w:szCs w:val="22"/>
        </w:rPr>
        <w:tab/>
        <w:t xml:space="preserve">All references to the Dormitory Authority of the State of New York (hereinafter referred to as “DASNY”) herein provided, shall also include any HHAC    approved Architectural Consultant if applicable. </w:t>
      </w:r>
    </w:p>
    <w:p w14:paraId="08C9429C" w14:textId="77777777" w:rsidR="00043B27" w:rsidRPr="00604AC6" w:rsidRDefault="00043B27" w:rsidP="00604AC6">
      <w:pPr>
        <w:ind w:hanging="900"/>
        <w:rPr>
          <w:rFonts w:ascii="Arial" w:hAnsi="Arial" w:cs="Arial"/>
          <w:sz w:val="22"/>
          <w:szCs w:val="22"/>
        </w:rPr>
      </w:pPr>
    </w:p>
    <w:p w14:paraId="2C0D0C20" w14:textId="77777777" w:rsidR="00043B27" w:rsidRPr="00604AC6" w:rsidRDefault="00043B27" w:rsidP="00604AC6">
      <w:pPr>
        <w:pStyle w:val="BodyTextIndent"/>
        <w:ind w:hanging="900"/>
        <w:rPr>
          <w:rFonts w:ascii="Arial" w:hAnsi="Arial" w:cs="Arial"/>
          <w:i w:val="0"/>
          <w:szCs w:val="22"/>
        </w:rPr>
      </w:pPr>
      <w:r w:rsidRPr="00604AC6">
        <w:rPr>
          <w:rFonts w:ascii="Arial" w:hAnsi="Arial" w:cs="Arial"/>
          <w:b/>
          <w:i w:val="0"/>
          <w:szCs w:val="22"/>
        </w:rPr>
        <w:t>§ 1.9.2</w:t>
      </w:r>
      <w:r w:rsidRPr="00604AC6">
        <w:rPr>
          <w:rFonts w:ascii="Arial" w:hAnsi="Arial" w:cs="Arial"/>
          <w:i w:val="0"/>
          <w:szCs w:val="22"/>
        </w:rPr>
        <w:tab/>
        <w:t xml:space="preserve">The Owner is also required under the HHAC Agreement to include in any construction contract various provisions relating to the Corporation and its role and </w:t>
      </w:r>
      <w:r w:rsidR="00604AC6" w:rsidRPr="00604AC6">
        <w:rPr>
          <w:rFonts w:ascii="Arial" w:hAnsi="Arial" w:cs="Arial"/>
          <w:i w:val="0"/>
          <w:szCs w:val="22"/>
        </w:rPr>
        <w:t>that of</w:t>
      </w:r>
      <w:r w:rsidRPr="00604AC6">
        <w:rPr>
          <w:rFonts w:ascii="Arial" w:hAnsi="Arial" w:cs="Arial"/>
          <w:i w:val="0"/>
          <w:szCs w:val="22"/>
        </w:rPr>
        <w:t xml:space="preserve"> its representatives in monitoring the Work under this Contract which relate to the Owner's obligations under the HHAC Agreement.  Therefore, it is agreed as follows:</w:t>
      </w:r>
    </w:p>
    <w:p w14:paraId="0B96FCF9" w14:textId="77777777" w:rsidR="00043B27" w:rsidRPr="00604AC6" w:rsidRDefault="00043B27" w:rsidP="00604AC6">
      <w:pPr>
        <w:ind w:hanging="900"/>
        <w:rPr>
          <w:rFonts w:ascii="Arial" w:hAnsi="Arial" w:cs="Arial"/>
          <w:sz w:val="22"/>
          <w:szCs w:val="22"/>
        </w:rPr>
      </w:pPr>
    </w:p>
    <w:p w14:paraId="3A738BAA" w14:textId="77777777" w:rsidR="00043B27" w:rsidRPr="00604AC6" w:rsidRDefault="00043B27" w:rsidP="00604AC6">
      <w:pPr>
        <w:pStyle w:val="INDENT3"/>
        <w:tabs>
          <w:tab w:val="clear" w:pos="720"/>
        </w:tabs>
        <w:ind w:left="2160" w:hanging="720"/>
        <w:jc w:val="left"/>
        <w:rPr>
          <w:rFonts w:ascii="Arial" w:hAnsi="Arial" w:cs="Arial"/>
          <w:sz w:val="22"/>
          <w:szCs w:val="22"/>
        </w:rPr>
      </w:pPr>
      <w:r w:rsidRPr="00604AC6">
        <w:rPr>
          <w:rFonts w:ascii="Arial" w:hAnsi="Arial" w:cs="Arial"/>
          <w:sz w:val="22"/>
          <w:szCs w:val="22"/>
        </w:rPr>
        <w:t>.1</w:t>
      </w:r>
      <w:r w:rsidRPr="00604AC6">
        <w:rPr>
          <w:rFonts w:ascii="Arial" w:hAnsi="Arial" w:cs="Arial"/>
          <w:sz w:val="22"/>
          <w:szCs w:val="22"/>
        </w:rPr>
        <w:tab/>
        <w:t>The Contractor may, prior to the execution of the Contract or at any time during the Contract, upon request, examine a copy of the HHAC Agreement.</w:t>
      </w:r>
    </w:p>
    <w:p w14:paraId="7DC1BCDD" w14:textId="77777777" w:rsidR="00043B27" w:rsidRPr="00604AC6" w:rsidRDefault="00043B27" w:rsidP="00604AC6">
      <w:pPr>
        <w:ind w:left="2160" w:hanging="720"/>
        <w:rPr>
          <w:rFonts w:ascii="Arial" w:hAnsi="Arial" w:cs="Arial"/>
          <w:sz w:val="22"/>
          <w:szCs w:val="22"/>
        </w:rPr>
      </w:pPr>
    </w:p>
    <w:p w14:paraId="0C776EC3" w14:textId="77777777" w:rsidR="00043B27" w:rsidRPr="00604AC6" w:rsidRDefault="00043B27" w:rsidP="00604AC6">
      <w:pPr>
        <w:pStyle w:val="INDENT3"/>
        <w:tabs>
          <w:tab w:val="clear" w:pos="720"/>
        </w:tabs>
        <w:ind w:left="2160" w:hanging="720"/>
        <w:jc w:val="left"/>
        <w:rPr>
          <w:rFonts w:ascii="Arial" w:hAnsi="Arial" w:cs="Arial"/>
          <w:sz w:val="22"/>
          <w:szCs w:val="22"/>
        </w:rPr>
      </w:pPr>
      <w:r w:rsidRPr="00604AC6">
        <w:rPr>
          <w:rFonts w:ascii="Arial" w:hAnsi="Arial" w:cs="Arial"/>
          <w:sz w:val="22"/>
          <w:szCs w:val="22"/>
        </w:rPr>
        <w:t>.2</w:t>
      </w:r>
      <w:r w:rsidRPr="00604AC6">
        <w:rPr>
          <w:rFonts w:ascii="Arial" w:hAnsi="Arial" w:cs="Arial"/>
          <w:sz w:val="22"/>
          <w:szCs w:val="22"/>
        </w:rPr>
        <w:tab/>
        <w:t>Nothing in this Agreement in any way curtails or diminishes the Corporation's rights and the Owner's obligations under the HHAC Agreement.</w:t>
      </w:r>
    </w:p>
    <w:p w14:paraId="5CE0E7B5" w14:textId="77777777" w:rsidR="00043B27" w:rsidRPr="00604AC6" w:rsidRDefault="00043B27" w:rsidP="00604AC6">
      <w:pPr>
        <w:ind w:left="2160" w:hanging="720"/>
        <w:rPr>
          <w:rFonts w:ascii="Arial" w:hAnsi="Arial" w:cs="Arial"/>
          <w:sz w:val="22"/>
          <w:szCs w:val="22"/>
        </w:rPr>
      </w:pPr>
    </w:p>
    <w:p w14:paraId="3B2605C9" w14:textId="77777777" w:rsidR="00043B27" w:rsidRPr="00604AC6" w:rsidRDefault="00043B27" w:rsidP="00604AC6">
      <w:pPr>
        <w:pStyle w:val="INDENT3"/>
        <w:tabs>
          <w:tab w:val="clear" w:pos="720"/>
        </w:tabs>
        <w:ind w:left="2160" w:hanging="720"/>
        <w:jc w:val="left"/>
        <w:rPr>
          <w:rFonts w:ascii="Arial" w:hAnsi="Arial" w:cs="Arial"/>
          <w:sz w:val="22"/>
          <w:szCs w:val="22"/>
        </w:rPr>
      </w:pPr>
      <w:r w:rsidRPr="00604AC6">
        <w:rPr>
          <w:rFonts w:ascii="Arial" w:hAnsi="Arial" w:cs="Arial"/>
          <w:sz w:val="22"/>
          <w:szCs w:val="22"/>
        </w:rPr>
        <w:t>.3</w:t>
      </w:r>
      <w:r w:rsidRPr="00604AC6">
        <w:rPr>
          <w:rFonts w:ascii="Arial" w:hAnsi="Arial" w:cs="Arial"/>
          <w:sz w:val="22"/>
          <w:szCs w:val="22"/>
        </w:rPr>
        <w:tab/>
        <w:t>The Contractor acknowledges and assents to the Corporation's option to direct the Owner to assign to the Corporation or its agent the Owner's rights and interest in this Contract.</w:t>
      </w:r>
    </w:p>
    <w:p w14:paraId="3CB8D39A" w14:textId="77777777" w:rsidR="00043B27" w:rsidRPr="00604AC6" w:rsidRDefault="00043B27" w:rsidP="00604AC6">
      <w:pPr>
        <w:ind w:left="2160" w:hanging="720"/>
        <w:rPr>
          <w:rFonts w:ascii="Arial" w:hAnsi="Arial" w:cs="Arial"/>
          <w:sz w:val="22"/>
          <w:szCs w:val="22"/>
        </w:rPr>
      </w:pPr>
    </w:p>
    <w:p w14:paraId="199A7DC9" w14:textId="77777777" w:rsidR="00043B27" w:rsidRPr="00604AC6" w:rsidRDefault="00043B27" w:rsidP="00604AC6">
      <w:pPr>
        <w:pStyle w:val="INDENT3"/>
        <w:tabs>
          <w:tab w:val="clear" w:pos="720"/>
        </w:tabs>
        <w:ind w:left="2160" w:hanging="720"/>
        <w:jc w:val="left"/>
        <w:rPr>
          <w:rFonts w:ascii="Arial" w:hAnsi="Arial" w:cs="Arial"/>
          <w:sz w:val="22"/>
          <w:szCs w:val="22"/>
        </w:rPr>
      </w:pPr>
      <w:r w:rsidRPr="00604AC6">
        <w:rPr>
          <w:rFonts w:ascii="Arial" w:hAnsi="Arial" w:cs="Arial"/>
          <w:sz w:val="22"/>
          <w:szCs w:val="22"/>
        </w:rPr>
        <w:t>.4</w:t>
      </w:r>
      <w:r w:rsidRPr="00604AC6">
        <w:rPr>
          <w:rFonts w:ascii="Arial" w:hAnsi="Arial" w:cs="Arial"/>
          <w:sz w:val="22"/>
          <w:szCs w:val="22"/>
        </w:rPr>
        <w:tab/>
        <w:t xml:space="preserve">Except </w:t>
      </w:r>
      <w:proofErr w:type="gramStart"/>
      <w:r w:rsidRPr="00604AC6">
        <w:rPr>
          <w:rFonts w:ascii="Arial" w:hAnsi="Arial" w:cs="Arial"/>
          <w:sz w:val="22"/>
          <w:szCs w:val="22"/>
        </w:rPr>
        <w:t>in the event that</w:t>
      </w:r>
      <w:proofErr w:type="gramEnd"/>
      <w:r w:rsidRPr="00604AC6">
        <w:rPr>
          <w:rFonts w:ascii="Arial" w:hAnsi="Arial" w:cs="Arial"/>
          <w:sz w:val="22"/>
          <w:szCs w:val="22"/>
        </w:rPr>
        <w:t xml:space="preserve"> the Corporation exercises its option to require the Owner to assign this Contract to the Corporation, nothing contained in this Contract shall create any contractual relationship between the Contractor and the State of New York, the Corporation, or DASNY.</w:t>
      </w:r>
    </w:p>
    <w:p w14:paraId="56D83C65" w14:textId="77777777" w:rsidR="00043B27" w:rsidRPr="00604AC6" w:rsidRDefault="00043B27" w:rsidP="00604AC6">
      <w:pPr>
        <w:pStyle w:val="INDENT3"/>
        <w:tabs>
          <w:tab w:val="clear" w:pos="720"/>
        </w:tabs>
        <w:ind w:left="2160" w:hanging="720"/>
        <w:jc w:val="left"/>
        <w:rPr>
          <w:rFonts w:ascii="Arial" w:hAnsi="Arial" w:cs="Arial"/>
          <w:sz w:val="22"/>
          <w:szCs w:val="22"/>
        </w:rPr>
      </w:pPr>
      <w:r w:rsidRPr="00604AC6">
        <w:rPr>
          <w:rFonts w:ascii="Arial" w:hAnsi="Arial" w:cs="Arial"/>
          <w:sz w:val="22"/>
          <w:szCs w:val="22"/>
        </w:rPr>
        <w:tab/>
      </w:r>
    </w:p>
    <w:p w14:paraId="4091C742" w14:textId="77777777" w:rsidR="00043B27" w:rsidRPr="00604AC6" w:rsidRDefault="00043B27" w:rsidP="00604AC6">
      <w:pPr>
        <w:pStyle w:val="INDENT3"/>
        <w:tabs>
          <w:tab w:val="clear" w:pos="720"/>
        </w:tabs>
        <w:ind w:left="2160" w:hanging="720"/>
        <w:jc w:val="left"/>
        <w:rPr>
          <w:rFonts w:ascii="Arial" w:hAnsi="Arial" w:cs="Arial"/>
          <w:sz w:val="22"/>
          <w:szCs w:val="22"/>
        </w:rPr>
      </w:pPr>
      <w:r w:rsidRPr="00604AC6">
        <w:rPr>
          <w:rFonts w:ascii="Arial" w:hAnsi="Arial" w:cs="Arial"/>
          <w:sz w:val="22"/>
          <w:szCs w:val="22"/>
        </w:rPr>
        <w:t>.5</w:t>
      </w:r>
      <w:r w:rsidRPr="00604AC6">
        <w:rPr>
          <w:rFonts w:ascii="Arial" w:hAnsi="Arial" w:cs="Arial"/>
          <w:sz w:val="22"/>
          <w:szCs w:val="22"/>
        </w:rPr>
        <w:tab/>
        <w:t>The Work to be performed under this Contract will be monitored for the Corporation by representatives of DASNY.  The Contractor shall allow DASNY representatives to review and inspect the Work as it progresses. Failure of the Owner to pay the Contractor for a Certificate for Payment or amount disputed by the DASNY representative shall not constitute Failure of Payment.</w:t>
      </w:r>
    </w:p>
    <w:p w14:paraId="3395FD47" w14:textId="77777777" w:rsidR="00043B27" w:rsidRPr="00604AC6" w:rsidRDefault="00043B27" w:rsidP="00604AC6">
      <w:pPr>
        <w:pStyle w:val="INDENT3"/>
        <w:tabs>
          <w:tab w:val="clear" w:pos="720"/>
        </w:tabs>
        <w:ind w:left="2160" w:hanging="720"/>
        <w:jc w:val="left"/>
        <w:rPr>
          <w:rFonts w:ascii="Arial" w:hAnsi="Arial" w:cs="Arial"/>
          <w:sz w:val="22"/>
          <w:szCs w:val="22"/>
        </w:rPr>
      </w:pPr>
    </w:p>
    <w:p w14:paraId="1C225F84" w14:textId="77777777" w:rsidR="00043B27" w:rsidRPr="00604AC6" w:rsidRDefault="00043B27" w:rsidP="00604AC6">
      <w:pPr>
        <w:pStyle w:val="INDENT3"/>
        <w:tabs>
          <w:tab w:val="clear" w:pos="720"/>
        </w:tabs>
        <w:ind w:left="2160" w:hanging="720"/>
        <w:jc w:val="left"/>
        <w:rPr>
          <w:rFonts w:ascii="Arial" w:hAnsi="Arial" w:cs="Arial"/>
          <w:sz w:val="22"/>
          <w:szCs w:val="22"/>
        </w:rPr>
      </w:pPr>
      <w:r w:rsidRPr="00604AC6">
        <w:rPr>
          <w:rFonts w:ascii="Arial" w:hAnsi="Arial" w:cs="Arial"/>
          <w:sz w:val="22"/>
          <w:szCs w:val="22"/>
        </w:rPr>
        <w:t>.6</w:t>
      </w:r>
      <w:r w:rsidRPr="00604AC6">
        <w:rPr>
          <w:rFonts w:ascii="Arial" w:hAnsi="Arial" w:cs="Arial"/>
          <w:sz w:val="22"/>
          <w:szCs w:val="22"/>
        </w:rPr>
        <w:tab/>
        <w:t xml:space="preserve">The architect shall review Applications for Payment as described in Article 9.  In addition, the DASNY representative, acting on behalf of the Corporation, shall review Certificates for Payment issued by the Architect.  Payments from the Corporation to the Owner shall be based on the DASNY representative's </w:t>
      </w:r>
      <w:r w:rsidRPr="00604AC6">
        <w:rPr>
          <w:rFonts w:ascii="Arial" w:hAnsi="Arial" w:cs="Arial"/>
          <w:sz w:val="22"/>
          <w:szCs w:val="22"/>
        </w:rPr>
        <w:lastRenderedPageBreak/>
        <w:t xml:space="preserve">acceptance of Certificates for Payment, in order to prevent loss for any of the reasons stated in Section 9.5.1.  </w:t>
      </w:r>
    </w:p>
    <w:p w14:paraId="6DB712CF" w14:textId="77777777" w:rsidR="00043B27" w:rsidRPr="00604AC6" w:rsidRDefault="00043B27" w:rsidP="00604AC6">
      <w:pPr>
        <w:ind w:left="2160" w:hanging="720"/>
        <w:rPr>
          <w:rFonts w:ascii="Arial" w:hAnsi="Arial" w:cs="Arial"/>
          <w:sz w:val="22"/>
          <w:szCs w:val="22"/>
        </w:rPr>
      </w:pPr>
    </w:p>
    <w:p w14:paraId="23597075" w14:textId="77777777" w:rsidR="00043B27" w:rsidRPr="00604AC6" w:rsidRDefault="00043B27" w:rsidP="00604AC6">
      <w:pPr>
        <w:pStyle w:val="INDENT3"/>
        <w:tabs>
          <w:tab w:val="clear" w:pos="720"/>
        </w:tabs>
        <w:ind w:left="2160" w:hanging="720"/>
        <w:jc w:val="left"/>
        <w:rPr>
          <w:rFonts w:ascii="Arial" w:hAnsi="Arial" w:cs="Arial"/>
          <w:sz w:val="22"/>
          <w:szCs w:val="22"/>
        </w:rPr>
      </w:pPr>
      <w:r w:rsidRPr="00604AC6">
        <w:rPr>
          <w:rFonts w:ascii="Arial" w:hAnsi="Arial" w:cs="Arial"/>
          <w:sz w:val="22"/>
          <w:szCs w:val="22"/>
        </w:rPr>
        <w:t>.7</w:t>
      </w:r>
      <w:r w:rsidRPr="00604AC6">
        <w:rPr>
          <w:rFonts w:ascii="Arial" w:hAnsi="Arial" w:cs="Arial"/>
          <w:sz w:val="22"/>
          <w:szCs w:val="22"/>
        </w:rPr>
        <w:tab/>
        <w:t>The Owner must obtain the prior approval of the Corporation for any Change Order or Construction Change Directive increasing the Contract Sum, extending the Contract Time, or affecting the fitness of the project for its intended use.</w:t>
      </w:r>
    </w:p>
    <w:p w14:paraId="393C09A7" w14:textId="77777777" w:rsidR="00043B27" w:rsidRPr="00604AC6" w:rsidRDefault="00043B27" w:rsidP="00604AC6">
      <w:pPr>
        <w:ind w:left="2160" w:hanging="720"/>
        <w:rPr>
          <w:rFonts w:ascii="Arial" w:hAnsi="Arial" w:cs="Arial"/>
          <w:sz w:val="22"/>
          <w:szCs w:val="22"/>
        </w:rPr>
      </w:pPr>
    </w:p>
    <w:p w14:paraId="4F4B1AA4" w14:textId="77777777" w:rsidR="00043B27" w:rsidRPr="00604AC6" w:rsidRDefault="00043B27" w:rsidP="00604AC6">
      <w:pPr>
        <w:pStyle w:val="INDENT3"/>
        <w:tabs>
          <w:tab w:val="clear" w:pos="720"/>
        </w:tabs>
        <w:ind w:left="2160" w:hanging="720"/>
        <w:jc w:val="left"/>
        <w:rPr>
          <w:rFonts w:ascii="Arial" w:hAnsi="Arial" w:cs="Arial"/>
          <w:sz w:val="22"/>
          <w:szCs w:val="22"/>
        </w:rPr>
      </w:pPr>
      <w:r w:rsidRPr="00604AC6">
        <w:rPr>
          <w:rFonts w:ascii="Arial" w:hAnsi="Arial" w:cs="Arial"/>
          <w:sz w:val="22"/>
          <w:szCs w:val="22"/>
        </w:rPr>
        <w:t>.8</w:t>
      </w:r>
      <w:r w:rsidRPr="00604AC6">
        <w:rPr>
          <w:rFonts w:ascii="Arial" w:hAnsi="Arial" w:cs="Arial"/>
          <w:sz w:val="22"/>
          <w:szCs w:val="22"/>
        </w:rPr>
        <w:tab/>
        <w:t>Any increases in the Contract Sum, as a result of Change Orders, or otherwise, are entirely the responsibility of the Owner and in no way obligate the Corporation to amend the HHAC Agreement or to increase the amount of money available to the Owner under this Agreement.</w:t>
      </w:r>
    </w:p>
    <w:p w14:paraId="0F49F0A7" w14:textId="77777777" w:rsidR="00043B27" w:rsidRPr="00604AC6" w:rsidRDefault="00043B27" w:rsidP="00604AC6">
      <w:pPr>
        <w:ind w:left="2160" w:hanging="720"/>
        <w:rPr>
          <w:rFonts w:ascii="Arial" w:hAnsi="Arial" w:cs="Arial"/>
          <w:sz w:val="22"/>
          <w:szCs w:val="22"/>
        </w:rPr>
      </w:pPr>
    </w:p>
    <w:p w14:paraId="22A1FFCD" w14:textId="77777777" w:rsidR="00043B27" w:rsidRPr="00604AC6" w:rsidRDefault="00043B27" w:rsidP="00604AC6">
      <w:pPr>
        <w:pStyle w:val="INDENT3"/>
        <w:tabs>
          <w:tab w:val="clear" w:pos="720"/>
        </w:tabs>
        <w:ind w:left="2160" w:hanging="720"/>
        <w:jc w:val="left"/>
        <w:rPr>
          <w:rFonts w:ascii="Arial" w:hAnsi="Arial" w:cs="Arial"/>
          <w:sz w:val="22"/>
          <w:szCs w:val="22"/>
        </w:rPr>
      </w:pPr>
      <w:r w:rsidRPr="00604AC6">
        <w:rPr>
          <w:rFonts w:ascii="Arial" w:hAnsi="Arial" w:cs="Arial"/>
          <w:sz w:val="22"/>
          <w:szCs w:val="22"/>
        </w:rPr>
        <w:t>.9</w:t>
      </w:r>
      <w:r w:rsidRPr="00604AC6">
        <w:rPr>
          <w:rFonts w:ascii="Arial" w:hAnsi="Arial" w:cs="Arial"/>
          <w:sz w:val="22"/>
          <w:szCs w:val="22"/>
        </w:rPr>
        <w:tab/>
        <w:t>The State of New York, Office of Temporary and Disability Assistance, Dormitory Authority of the State of New York, and the New York State Homeless Housing and Assistance Corporation shall be named as an additional insured party on all insurance required under this Contract.  The Contractor shall ensure that the project is clearly identified on the insurance certificate in the "Certificate Holder" section by noting the HHAP project number (e.g. 10-01) along with the HHAC address.</w:t>
      </w:r>
    </w:p>
    <w:p w14:paraId="3BDF19BD" w14:textId="77777777" w:rsidR="00043B27" w:rsidRPr="00604AC6" w:rsidRDefault="00043B27" w:rsidP="00604AC6">
      <w:pPr>
        <w:ind w:left="2160" w:hanging="720"/>
        <w:rPr>
          <w:rFonts w:ascii="Arial" w:hAnsi="Arial" w:cs="Arial"/>
          <w:sz w:val="22"/>
          <w:szCs w:val="22"/>
        </w:rPr>
      </w:pPr>
    </w:p>
    <w:p w14:paraId="78EB3F53" w14:textId="77777777" w:rsidR="00043B27" w:rsidRPr="00604AC6" w:rsidRDefault="00043B27" w:rsidP="00604AC6">
      <w:pPr>
        <w:pStyle w:val="INDENT3"/>
        <w:tabs>
          <w:tab w:val="clear" w:pos="720"/>
        </w:tabs>
        <w:ind w:left="2160" w:hanging="720"/>
        <w:jc w:val="left"/>
        <w:rPr>
          <w:rFonts w:ascii="Arial" w:hAnsi="Arial" w:cs="Arial"/>
          <w:sz w:val="22"/>
          <w:szCs w:val="22"/>
        </w:rPr>
      </w:pPr>
      <w:r w:rsidRPr="00604AC6">
        <w:rPr>
          <w:rFonts w:ascii="Arial" w:hAnsi="Arial" w:cs="Arial"/>
          <w:sz w:val="22"/>
          <w:szCs w:val="22"/>
        </w:rPr>
        <w:t>.10</w:t>
      </w:r>
      <w:r w:rsidRPr="00604AC6">
        <w:rPr>
          <w:rFonts w:ascii="Arial" w:hAnsi="Arial" w:cs="Arial"/>
          <w:sz w:val="22"/>
          <w:szCs w:val="22"/>
        </w:rPr>
        <w:tab/>
        <w:t>The Corporation may direct the Owner to order the suspension of the Work per Section 14.3.  Any increase in the Contract Sum shall be agreed to in writing by the Owner, the Corporation, and the Contractor prior to the suspension of Work. If an agreement cannot be reached, the Owner may opt to terminate the Contract</w:t>
      </w:r>
    </w:p>
    <w:p w14:paraId="73E940EB" w14:textId="77777777" w:rsidR="00043B27" w:rsidRPr="00604AC6" w:rsidRDefault="00043B27" w:rsidP="00604AC6">
      <w:pPr>
        <w:pStyle w:val="INDENT3"/>
        <w:tabs>
          <w:tab w:val="clear" w:pos="720"/>
        </w:tabs>
        <w:ind w:left="2160" w:hanging="720"/>
        <w:jc w:val="left"/>
        <w:rPr>
          <w:rFonts w:ascii="Arial" w:hAnsi="Arial" w:cs="Arial"/>
          <w:sz w:val="22"/>
          <w:szCs w:val="22"/>
        </w:rPr>
      </w:pPr>
      <w:r w:rsidRPr="00604AC6">
        <w:rPr>
          <w:rFonts w:ascii="Arial" w:hAnsi="Arial" w:cs="Arial"/>
          <w:sz w:val="22"/>
          <w:szCs w:val="22"/>
        </w:rPr>
        <w:t>.11</w:t>
      </w:r>
      <w:r w:rsidRPr="00604AC6">
        <w:rPr>
          <w:rFonts w:ascii="Arial" w:hAnsi="Arial" w:cs="Arial"/>
          <w:sz w:val="22"/>
          <w:szCs w:val="22"/>
        </w:rPr>
        <w:tab/>
        <w:t>The Contractor agrees that the information about the Owner's financial arrangements presented upon the execution of this Contract (including that relating to State funding) and the evidence furnished about such arrangements are satisfactory for the purposes of Section 2.2.1.</w:t>
      </w:r>
    </w:p>
    <w:p w14:paraId="566C7B9E" w14:textId="77777777" w:rsidR="00043B27" w:rsidRPr="00604AC6" w:rsidRDefault="00043B27" w:rsidP="00604AC6">
      <w:pPr>
        <w:pStyle w:val="INDENT3"/>
        <w:tabs>
          <w:tab w:val="clear" w:pos="720"/>
        </w:tabs>
        <w:ind w:left="0" w:firstLine="0"/>
        <w:jc w:val="left"/>
        <w:rPr>
          <w:rFonts w:ascii="Arial" w:hAnsi="Arial" w:cs="Arial"/>
          <w:sz w:val="22"/>
          <w:szCs w:val="22"/>
        </w:rPr>
      </w:pPr>
    </w:p>
    <w:p w14:paraId="1ACF4D2B" w14:textId="77777777" w:rsidR="00043B27" w:rsidRPr="00604AC6" w:rsidRDefault="00043B27" w:rsidP="00604AC6">
      <w:pPr>
        <w:pStyle w:val="INDENT3"/>
        <w:tabs>
          <w:tab w:val="clear" w:pos="720"/>
        </w:tabs>
        <w:ind w:hanging="900"/>
        <w:jc w:val="left"/>
        <w:rPr>
          <w:rFonts w:ascii="Arial" w:hAnsi="Arial" w:cs="Arial"/>
          <w:sz w:val="22"/>
          <w:szCs w:val="22"/>
        </w:rPr>
      </w:pPr>
      <w:r w:rsidRPr="00604AC6">
        <w:rPr>
          <w:rFonts w:ascii="Arial" w:hAnsi="Arial" w:cs="Arial"/>
          <w:b/>
          <w:sz w:val="22"/>
          <w:szCs w:val="22"/>
        </w:rPr>
        <w:t>§ 1.10</w:t>
      </w:r>
      <w:r w:rsidRPr="00604AC6">
        <w:rPr>
          <w:rFonts w:ascii="Arial" w:hAnsi="Arial" w:cs="Arial"/>
          <w:b/>
          <w:sz w:val="22"/>
          <w:szCs w:val="22"/>
        </w:rPr>
        <w:tab/>
      </w:r>
      <w:r w:rsidRPr="00604AC6">
        <w:rPr>
          <w:rFonts w:ascii="Arial" w:hAnsi="Arial" w:cs="Arial"/>
          <w:sz w:val="22"/>
          <w:szCs w:val="22"/>
        </w:rPr>
        <w:t>Notwithstanding any provision in this Contract to the contrary, disputes involving this Contract, including the breach or alleged breach thereof, may not be submitted to binding arbitration, nor to mediation, but must instead be heard in a court of competent jurisdiction of the State of New York.</w:t>
      </w:r>
    </w:p>
    <w:p w14:paraId="1DD02C43" w14:textId="77777777" w:rsidR="00043B27" w:rsidRPr="00604AC6" w:rsidRDefault="00043B27" w:rsidP="00604AC6">
      <w:pPr>
        <w:pStyle w:val="Footer"/>
        <w:tabs>
          <w:tab w:val="clear" w:pos="4320"/>
          <w:tab w:val="clear" w:pos="8640"/>
        </w:tabs>
        <w:rPr>
          <w:rFonts w:ascii="Arial" w:hAnsi="Arial" w:cs="Arial"/>
          <w:sz w:val="22"/>
          <w:szCs w:val="22"/>
        </w:rPr>
      </w:pPr>
    </w:p>
    <w:p w14:paraId="563EBE4F" w14:textId="77777777" w:rsidR="00043B27" w:rsidRPr="00604AC6" w:rsidRDefault="00043B27" w:rsidP="00604AC6">
      <w:pPr>
        <w:rPr>
          <w:rFonts w:ascii="Arial" w:hAnsi="Arial" w:cs="Arial"/>
          <w:sz w:val="22"/>
          <w:szCs w:val="22"/>
        </w:rPr>
      </w:pPr>
      <w:r w:rsidRPr="00604AC6">
        <w:rPr>
          <w:rFonts w:ascii="Arial" w:hAnsi="Arial" w:cs="Arial"/>
          <w:b/>
          <w:sz w:val="22"/>
          <w:szCs w:val="22"/>
        </w:rPr>
        <w:t>Article 2</w:t>
      </w:r>
      <w:r w:rsidRPr="00604AC6">
        <w:rPr>
          <w:rFonts w:ascii="Arial" w:hAnsi="Arial" w:cs="Arial"/>
          <w:b/>
          <w:sz w:val="22"/>
          <w:szCs w:val="22"/>
        </w:rPr>
        <w:tab/>
        <w:t xml:space="preserve">OWNER </w:t>
      </w:r>
    </w:p>
    <w:p w14:paraId="4017D0D7" w14:textId="77777777" w:rsidR="00043B27" w:rsidRPr="00604AC6" w:rsidRDefault="00043B27" w:rsidP="00604AC6">
      <w:pPr>
        <w:tabs>
          <w:tab w:val="left" w:pos="1440"/>
        </w:tabs>
        <w:rPr>
          <w:rFonts w:ascii="Arial" w:hAnsi="Arial" w:cs="Arial"/>
          <w:sz w:val="22"/>
          <w:szCs w:val="22"/>
        </w:rPr>
      </w:pPr>
      <w:r w:rsidRPr="00604AC6">
        <w:rPr>
          <w:rFonts w:ascii="Arial" w:hAnsi="Arial" w:cs="Arial"/>
          <w:sz w:val="22"/>
          <w:szCs w:val="22"/>
        </w:rPr>
        <w:tab/>
        <w:t>Modify</w:t>
      </w:r>
      <w:r w:rsidRPr="00604AC6">
        <w:rPr>
          <w:rFonts w:ascii="Arial" w:hAnsi="Arial" w:cs="Arial"/>
          <w:b/>
          <w:sz w:val="22"/>
          <w:szCs w:val="22"/>
        </w:rPr>
        <w:t xml:space="preserve"> Article 2 </w:t>
      </w:r>
      <w:r w:rsidRPr="00604AC6">
        <w:rPr>
          <w:rFonts w:ascii="Arial" w:hAnsi="Arial" w:cs="Arial"/>
          <w:sz w:val="22"/>
          <w:szCs w:val="22"/>
        </w:rPr>
        <w:t>as follows:</w:t>
      </w:r>
    </w:p>
    <w:p w14:paraId="6CB39069" w14:textId="77777777" w:rsidR="00043B27" w:rsidRPr="00604AC6" w:rsidRDefault="00043B27" w:rsidP="00604AC6">
      <w:pPr>
        <w:ind w:left="1440"/>
        <w:rPr>
          <w:rFonts w:ascii="Arial" w:hAnsi="Arial" w:cs="Arial"/>
          <w:b/>
          <w:sz w:val="22"/>
          <w:szCs w:val="22"/>
        </w:rPr>
      </w:pPr>
    </w:p>
    <w:p w14:paraId="3FB7F0D9" w14:textId="77777777" w:rsidR="00043B27" w:rsidRPr="00604AC6" w:rsidRDefault="00043B27" w:rsidP="00604AC6">
      <w:pPr>
        <w:ind w:left="540"/>
        <w:rPr>
          <w:rFonts w:ascii="Arial" w:hAnsi="Arial" w:cs="Arial"/>
          <w:sz w:val="22"/>
          <w:szCs w:val="22"/>
        </w:rPr>
      </w:pPr>
      <w:r w:rsidRPr="00604AC6">
        <w:rPr>
          <w:rFonts w:ascii="Arial" w:hAnsi="Arial" w:cs="Arial"/>
          <w:b/>
          <w:sz w:val="22"/>
          <w:szCs w:val="22"/>
        </w:rPr>
        <w:t>§2.3.1</w:t>
      </w:r>
      <w:r w:rsidRPr="00604AC6">
        <w:rPr>
          <w:rFonts w:ascii="Arial" w:hAnsi="Arial" w:cs="Arial"/>
          <w:sz w:val="22"/>
          <w:szCs w:val="22"/>
        </w:rPr>
        <w:t xml:space="preserve"> </w:t>
      </w:r>
      <w:r w:rsidRPr="00604AC6">
        <w:rPr>
          <w:rFonts w:ascii="Arial" w:hAnsi="Arial" w:cs="Arial"/>
          <w:sz w:val="22"/>
          <w:szCs w:val="22"/>
        </w:rPr>
        <w:tab/>
        <w:t xml:space="preserve">Modify the entire Section to read: “Permits and fees required for use or occupancy of </w:t>
      </w:r>
    </w:p>
    <w:p w14:paraId="0E9F9378" w14:textId="77777777" w:rsidR="00043B27" w:rsidRPr="00604AC6" w:rsidRDefault="00043B27" w:rsidP="00604AC6">
      <w:pPr>
        <w:ind w:left="1440"/>
        <w:rPr>
          <w:rFonts w:ascii="Arial" w:hAnsi="Arial" w:cs="Arial"/>
          <w:sz w:val="22"/>
          <w:szCs w:val="22"/>
        </w:rPr>
      </w:pPr>
      <w:r w:rsidRPr="00604AC6">
        <w:rPr>
          <w:rFonts w:ascii="Arial" w:hAnsi="Arial" w:cs="Arial"/>
          <w:sz w:val="22"/>
          <w:szCs w:val="22"/>
        </w:rPr>
        <w:t>permanent structures or required for permanent changes in existing facilities, including those required under Section 3.7.1, are the responsibility of the Contractor under the Contract Documents."</w:t>
      </w:r>
    </w:p>
    <w:p w14:paraId="1AE925E2" w14:textId="77777777" w:rsidR="00043B27" w:rsidRPr="00604AC6" w:rsidRDefault="00043B27" w:rsidP="00604AC6">
      <w:pPr>
        <w:rPr>
          <w:rFonts w:ascii="Arial" w:hAnsi="Arial" w:cs="Arial"/>
          <w:sz w:val="22"/>
          <w:szCs w:val="22"/>
        </w:rPr>
      </w:pPr>
    </w:p>
    <w:p w14:paraId="7D5F06EB" w14:textId="77777777" w:rsidR="00043B27" w:rsidRPr="00604AC6" w:rsidRDefault="00043B27" w:rsidP="00604AC6">
      <w:pPr>
        <w:ind w:left="540"/>
        <w:rPr>
          <w:rFonts w:ascii="Arial" w:hAnsi="Arial" w:cs="Arial"/>
          <w:sz w:val="22"/>
          <w:szCs w:val="22"/>
        </w:rPr>
      </w:pPr>
      <w:r w:rsidRPr="00604AC6">
        <w:rPr>
          <w:rFonts w:ascii="Arial" w:hAnsi="Arial" w:cs="Arial"/>
          <w:b/>
          <w:sz w:val="22"/>
          <w:szCs w:val="22"/>
        </w:rPr>
        <w:t>§2.3.4</w:t>
      </w:r>
      <w:r w:rsidRPr="00604AC6">
        <w:rPr>
          <w:rFonts w:ascii="Arial" w:hAnsi="Arial" w:cs="Arial"/>
          <w:sz w:val="22"/>
          <w:szCs w:val="22"/>
        </w:rPr>
        <w:t xml:space="preserve"> </w:t>
      </w:r>
      <w:r w:rsidRPr="00604AC6">
        <w:rPr>
          <w:rFonts w:ascii="Arial" w:hAnsi="Arial" w:cs="Arial"/>
          <w:sz w:val="22"/>
          <w:szCs w:val="22"/>
        </w:rPr>
        <w:tab/>
        <w:t xml:space="preserve">Modify the first sentence of this Section to read: “The Owner shall furnish surveys which </w:t>
      </w:r>
    </w:p>
    <w:p w14:paraId="419971F0" w14:textId="77777777" w:rsidR="00043B27" w:rsidRPr="00604AC6" w:rsidRDefault="00043B27" w:rsidP="00604AC6">
      <w:pPr>
        <w:ind w:left="1440"/>
        <w:rPr>
          <w:rFonts w:ascii="Arial" w:hAnsi="Arial" w:cs="Arial"/>
          <w:sz w:val="22"/>
          <w:szCs w:val="22"/>
        </w:rPr>
      </w:pPr>
      <w:r w:rsidRPr="00604AC6">
        <w:rPr>
          <w:rFonts w:ascii="Arial" w:hAnsi="Arial" w:cs="Arial"/>
          <w:sz w:val="22"/>
          <w:szCs w:val="22"/>
        </w:rPr>
        <w:t>may be an existing survey certified to HHAC, describing physical characteristics, legal limitations and utility locations for the site of the Project, and a legal description of the site.”</w:t>
      </w:r>
    </w:p>
    <w:p w14:paraId="36B4D4BC" w14:textId="77777777" w:rsidR="00043B27" w:rsidRPr="00604AC6" w:rsidRDefault="00043B27" w:rsidP="00604AC6">
      <w:pPr>
        <w:rPr>
          <w:rFonts w:ascii="Arial" w:hAnsi="Arial" w:cs="Arial"/>
          <w:sz w:val="22"/>
          <w:szCs w:val="22"/>
        </w:rPr>
      </w:pPr>
    </w:p>
    <w:p w14:paraId="52521440" w14:textId="77777777" w:rsidR="00043B27" w:rsidRPr="00604AC6" w:rsidRDefault="00043B27" w:rsidP="00604AC6">
      <w:pPr>
        <w:ind w:left="540"/>
        <w:rPr>
          <w:rFonts w:ascii="Arial" w:hAnsi="Arial" w:cs="Arial"/>
          <w:sz w:val="22"/>
          <w:szCs w:val="22"/>
        </w:rPr>
      </w:pPr>
      <w:r w:rsidRPr="00604AC6">
        <w:rPr>
          <w:rFonts w:ascii="Arial" w:hAnsi="Arial" w:cs="Arial"/>
          <w:b/>
          <w:sz w:val="22"/>
          <w:szCs w:val="22"/>
        </w:rPr>
        <w:t>§2.3.6</w:t>
      </w:r>
      <w:r w:rsidRPr="00604AC6">
        <w:rPr>
          <w:rFonts w:ascii="Arial" w:hAnsi="Arial" w:cs="Arial"/>
          <w:sz w:val="22"/>
          <w:szCs w:val="22"/>
        </w:rPr>
        <w:t xml:space="preserve"> </w:t>
      </w:r>
      <w:r w:rsidRPr="00604AC6">
        <w:rPr>
          <w:rFonts w:ascii="Arial" w:hAnsi="Arial" w:cs="Arial"/>
          <w:sz w:val="22"/>
          <w:szCs w:val="22"/>
        </w:rPr>
        <w:tab/>
        <w:t>Delete entire Section.</w:t>
      </w:r>
    </w:p>
    <w:p w14:paraId="31DFC0EE" w14:textId="77777777" w:rsidR="00043B27" w:rsidRPr="00604AC6" w:rsidRDefault="00043B27" w:rsidP="00604AC6">
      <w:pPr>
        <w:ind w:hanging="900"/>
        <w:rPr>
          <w:rFonts w:ascii="Arial" w:hAnsi="Arial" w:cs="Arial"/>
          <w:sz w:val="22"/>
          <w:szCs w:val="22"/>
        </w:rPr>
      </w:pPr>
    </w:p>
    <w:p w14:paraId="6FF93097" w14:textId="77777777" w:rsidR="00043B27" w:rsidRPr="00604AC6" w:rsidRDefault="00043B27" w:rsidP="00604AC6">
      <w:pPr>
        <w:ind w:left="1440" w:hanging="900"/>
        <w:rPr>
          <w:rFonts w:ascii="Arial" w:hAnsi="Arial" w:cs="Arial"/>
          <w:sz w:val="22"/>
          <w:szCs w:val="22"/>
        </w:rPr>
      </w:pPr>
      <w:r w:rsidRPr="00604AC6">
        <w:rPr>
          <w:rFonts w:ascii="Arial" w:hAnsi="Arial" w:cs="Arial"/>
          <w:b/>
          <w:sz w:val="22"/>
          <w:szCs w:val="22"/>
        </w:rPr>
        <w:t>§ 2.5</w:t>
      </w:r>
      <w:r w:rsidRPr="00604AC6">
        <w:rPr>
          <w:rFonts w:ascii="Arial" w:hAnsi="Arial" w:cs="Arial"/>
          <w:sz w:val="22"/>
          <w:szCs w:val="22"/>
        </w:rPr>
        <w:tab/>
        <w:t>Modify this Section by deleting the following sentence beginning: “Such action by the Owner and amounts charged to the Contractor are both subject to prior approval of the Architect…”</w:t>
      </w:r>
    </w:p>
    <w:p w14:paraId="45CA11A8" w14:textId="77777777" w:rsidR="00043B27" w:rsidRPr="00604AC6" w:rsidRDefault="00043B27" w:rsidP="00604AC6">
      <w:pPr>
        <w:rPr>
          <w:rFonts w:ascii="Arial" w:hAnsi="Arial" w:cs="Arial"/>
          <w:sz w:val="22"/>
          <w:szCs w:val="22"/>
        </w:rPr>
      </w:pPr>
    </w:p>
    <w:p w14:paraId="74143D29" w14:textId="77777777" w:rsidR="00043B27" w:rsidRPr="00604AC6" w:rsidRDefault="00043B27" w:rsidP="00604AC6">
      <w:pPr>
        <w:rPr>
          <w:rFonts w:ascii="Arial" w:hAnsi="Arial" w:cs="Arial"/>
          <w:b/>
          <w:sz w:val="22"/>
          <w:szCs w:val="22"/>
        </w:rPr>
      </w:pPr>
      <w:r w:rsidRPr="00604AC6">
        <w:rPr>
          <w:rFonts w:ascii="Arial" w:hAnsi="Arial" w:cs="Arial"/>
          <w:b/>
          <w:sz w:val="22"/>
          <w:szCs w:val="22"/>
        </w:rPr>
        <w:lastRenderedPageBreak/>
        <w:t>Article 3</w:t>
      </w:r>
      <w:r w:rsidRPr="00604AC6">
        <w:rPr>
          <w:rFonts w:ascii="Arial" w:hAnsi="Arial" w:cs="Arial"/>
          <w:b/>
          <w:sz w:val="22"/>
          <w:szCs w:val="22"/>
        </w:rPr>
        <w:tab/>
        <w:t>CONTRACTOR</w:t>
      </w:r>
    </w:p>
    <w:p w14:paraId="477B33A6" w14:textId="77777777" w:rsidR="00043B27" w:rsidRPr="00604AC6" w:rsidRDefault="00043B27" w:rsidP="00604AC6">
      <w:pPr>
        <w:tabs>
          <w:tab w:val="left" w:pos="1440"/>
        </w:tabs>
        <w:rPr>
          <w:rFonts w:ascii="Arial" w:hAnsi="Arial" w:cs="Arial"/>
          <w:sz w:val="22"/>
          <w:szCs w:val="22"/>
        </w:rPr>
      </w:pPr>
      <w:r w:rsidRPr="00604AC6">
        <w:rPr>
          <w:rFonts w:ascii="Arial" w:hAnsi="Arial" w:cs="Arial"/>
          <w:sz w:val="22"/>
          <w:szCs w:val="22"/>
        </w:rPr>
        <w:tab/>
        <w:t>Modify</w:t>
      </w:r>
      <w:r w:rsidRPr="00604AC6">
        <w:rPr>
          <w:rFonts w:ascii="Arial" w:hAnsi="Arial" w:cs="Arial"/>
          <w:b/>
          <w:sz w:val="22"/>
          <w:szCs w:val="22"/>
        </w:rPr>
        <w:t xml:space="preserve"> Article 3 </w:t>
      </w:r>
      <w:r w:rsidRPr="00604AC6">
        <w:rPr>
          <w:rFonts w:ascii="Arial" w:hAnsi="Arial" w:cs="Arial"/>
          <w:sz w:val="22"/>
          <w:szCs w:val="22"/>
        </w:rPr>
        <w:t>as follows:</w:t>
      </w:r>
    </w:p>
    <w:p w14:paraId="5C79348E" w14:textId="77777777" w:rsidR="00043B27" w:rsidRPr="00604AC6" w:rsidRDefault="00043B27" w:rsidP="00604AC6">
      <w:pPr>
        <w:pStyle w:val="INDENT4"/>
        <w:ind w:left="0" w:firstLine="0"/>
        <w:jc w:val="left"/>
        <w:rPr>
          <w:rFonts w:ascii="Arial" w:hAnsi="Arial" w:cs="Arial"/>
          <w:b/>
          <w:sz w:val="22"/>
          <w:szCs w:val="22"/>
          <w:u w:val="single"/>
        </w:rPr>
      </w:pPr>
    </w:p>
    <w:p w14:paraId="30E20FD7" w14:textId="77777777" w:rsidR="00043B27" w:rsidRPr="00604AC6" w:rsidRDefault="00043B27" w:rsidP="00604AC6">
      <w:pPr>
        <w:numPr>
          <w:ilvl w:val="2"/>
          <w:numId w:val="3"/>
        </w:numPr>
        <w:ind w:hanging="900"/>
        <w:rPr>
          <w:rFonts w:ascii="Arial" w:hAnsi="Arial" w:cs="Arial"/>
          <w:sz w:val="22"/>
          <w:szCs w:val="22"/>
        </w:rPr>
      </w:pPr>
      <w:r w:rsidRPr="00604AC6">
        <w:rPr>
          <w:rFonts w:ascii="Arial" w:hAnsi="Arial" w:cs="Arial"/>
          <w:sz w:val="22"/>
          <w:szCs w:val="22"/>
        </w:rPr>
        <w:t xml:space="preserve">Modify this Section by adding the following phrase to the last sentence: “provided said representative is approved in writing by the Owner.” </w:t>
      </w:r>
    </w:p>
    <w:p w14:paraId="6B86864A" w14:textId="77777777" w:rsidR="00043B27" w:rsidRPr="00604AC6" w:rsidRDefault="00043B27" w:rsidP="00604AC6">
      <w:pPr>
        <w:pStyle w:val="Footer"/>
        <w:tabs>
          <w:tab w:val="clear" w:pos="4320"/>
          <w:tab w:val="clear" w:pos="8640"/>
        </w:tabs>
        <w:ind w:hanging="900"/>
        <w:rPr>
          <w:rFonts w:ascii="Arial" w:hAnsi="Arial" w:cs="Arial"/>
          <w:sz w:val="22"/>
          <w:szCs w:val="22"/>
        </w:rPr>
      </w:pPr>
    </w:p>
    <w:p w14:paraId="22DAC743" w14:textId="77777777" w:rsidR="00043B27" w:rsidRPr="00604AC6" w:rsidRDefault="00043B27" w:rsidP="00604AC6">
      <w:pPr>
        <w:numPr>
          <w:ilvl w:val="2"/>
          <w:numId w:val="4"/>
        </w:numPr>
        <w:ind w:hanging="900"/>
        <w:rPr>
          <w:rFonts w:ascii="Arial" w:hAnsi="Arial" w:cs="Arial"/>
          <w:sz w:val="22"/>
          <w:szCs w:val="22"/>
        </w:rPr>
      </w:pPr>
      <w:r w:rsidRPr="00604AC6">
        <w:rPr>
          <w:rFonts w:ascii="Arial" w:hAnsi="Arial" w:cs="Arial"/>
          <w:sz w:val="22"/>
          <w:szCs w:val="22"/>
        </w:rPr>
        <w:t xml:space="preserve">Modify this Section by deleting the following clause from the first sentence: “Unless otherwise provided in the Contract Documents…”   </w:t>
      </w:r>
    </w:p>
    <w:p w14:paraId="3E1B0AEA" w14:textId="77777777" w:rsidR="00043B27" w:rsidRPr="00604AC6" w:rsidRDefault="00043B27" w:rsidP="00604AC6">
      <w:pPr>
        <w:ind w:hanging="900"/>
        <w:rPr>
          <w:rFonts w:ascii="Arial" w:hAnsi="Arial" w:cs="Arial"/>
          <w:sz w:val="22"/>
          <w:szCs w:val="22"/>
        </w:rPr>
      </w:pPr>
    </w:p>
    <w:p w14:paraId="2E7E87FA" w14:textId="77777777" w:rsidR="00043B27" w:rsidRPr="00604AC6" w:rsidRDefault="00043B27" w:rsidP="00604AC6">
      <w:pPr>
        <w:ind w:left="1440" w:hanging="900"/>
        <w:rPr>
          <w:rFonts w:ascii="Arial" w:hAnsi="Arial" w:cs="Arial"/>
          <w:sz w:val="22"/>
          <w:szCs w:val="22"/>
        </w:rPr>
      </w:pPr>
      <w:r w:rsidRPr="00604AC6">
        <w:rPr>
          <w:rFonts w:ascii="Arial" w:hAnsi="Arial" w:cs="Arial"/>
          <w:b/>
          <w:sz w:val="22"/>
          <w:szCs w:val="22"/>
        </w:rPr>
        <w:t>§ 3.8</w:t>
      </w:r>
      <w:r w:rsidRPr="00604AC6">
        <w:rPr>
          <w:rFonts w:ascii="Arial" w:hAnsi="Arial" w:cs="Arial"/>
          <w:b/>
          <w:sz w:val="22"/>
          <w:szCs w:val="22"/>
        </w:rPr>
        <w:tab/>
        <w:t>ALLOWANCES</w:t>
      </w:r>
      <w:r w:rsidRPr="00604AC6">
        <w:rPr>
          <w:rFonts w:ascii="Arial" w:hAnsi="Arial" w:cs="Arial"/>
          <w:sz w:val="22"/>
          <w:szCs w:val="22"/>
        </w:rPr>
        <w:t xml:space="preserve"> Delete entire Section, including </w:t>
      </w:r>
      <w:r w:rsidRPr="00604AC6">
        <w:rPr>
          <w:rFonts w:ascii="Arial" w:hAnsi="Arial" w:cs="Arial"/>
          <w:b/>
          <w:sz w:val="22"/>
          <w:szCs w:val="22"/>
        </w:rPr>
        <w:t>§ 3.8.1, § 3.8.2 and § 3.8.3</w:t>
      </w:r>
    </w:p>
    <w:p w14:paraId="47335AE9" w14:textId="77777777" w:rsidR="00043B27" w:rsidRPr="00604AC6" w:rsidRDefault="00043B27" w:rsidP="00604AC6">
      <w:pPr>
        <w:ind w:hanging="900"/>
        <w:rPr>
          <w:rFonts w:ascii="Arial" w:hAnsi="Arial" w:cs="Arial"/>
          <w:sz w:val="22"/>
          <w:szCs w:val="22"/>
        </w:rPr>
      </w:pPr>
    </w:p>
    <w:p w14:paraId="1833755D" w14:textId="77777777" w:rsidR="00043B27" w:rsidRPr="00604AC6" w:rsidRDefault="00043B27" w:rsidP="00604AC6">
      <w:pPr>
        <w:pStyle w:val="NewIndex"/>
        <w:numPr>
          <w:ilvl w:val="2"/>
          <w:numId w:val="5"/>
        </w:numPr>
        <w:ind w:hanging="900"/>
        <w:jc w:val="left"/>
        <w:rPr>
          <w:rFonts w:ascii="Arial" w:hAnsi="Arial" w:cs="Arial"/>
          <w:sz w:val="22"/>
          <w:szCs w:val="22"/>
        </w:rPr>
      </w:pPr>
      <w:r w:rsidRPr="00604AC6">
        <w:rPr>
          <w:rFonts w:ascii="Arial" w:hAnsi="Arial" w:cs="Arial"/>
          <w:sz w:val="22"/>
          <w:szCs w:val="22"/>
        </w:rPr>
        <w:t>Modify the first sentence of this Section to read: “The Contractor shall employ a competent superintendent and necessary assistants all of whom shall be subject to the Owner’s and HHAC’s approval who shall be in attendance at the Project site during performance of the Work.”</w:t>
      </w:r>
    </w:p>
    <w:p w14:paraId="092A26AA" w14:textId="77777777" w:rsidR="00043B27" w:rsidRPr="00604AC6" w:rsidRDefault="00043B27" w:rsidP="00604AC6">
      <w:pPr>
        <w:pStyle w:val="NewIndex"/>
        <w:numPr>
          <w:ilvl w:val="0"/>
          <w:numId w:val="0"/>
        </w:numPr>
        <w:ind w:left="1440"/>
        <w:jc w:val="left"/>
        <w:rPr>
          <w:rFonts w:ascii="Arial" w:hAnsi="Arial" w:cs="Arial"/>
          <w:sz w:val="22"/>
          <w:szCs w:val="22"/>
        </w:rPr>
      </w:pPr>
    </w:p>
    <w:p w14:paraId="3119EBE0" w14:textId="77777777" w:rsidR="00043B27" w:rsidRPr="00604AC6" w:rsidRDefault="00043B27" w:rsidP="00604AC6">
      <w:pPr>
        <w:ind w:hanging="900"/>
        <w:rPr>
          <w:rFonts w:ascii="Arial" w:hAnsi="Arial" w:cs="Arial"/>
          <w:sz w:val="22"/>
          <w:szCs w:val="22"/>
        </w:rPr>
      </w:pPr>
      <w:r w:rsidRPr="00604AC6">
        <w:rPr>
          <w:rFonts w:ascii="Arial" w:hAnsi="Arial" w:cs="Arial"/>
          <w:b/>
          <w:sz w:val="22"/>
          <w:szCs w:val="22"/>
        </w:rPr>
        <w:tab/>
        <w:t xml:space="preserve">         § 3.9.3      </w:t>
      </w:r>
      <w:r w:rsidRPr="00604AC6">
        <w:rPr>
          <w:rFonts w:ascii="Arial" w:hAnsi="Arial" w:cs="Arial"/>
          <w:sz w:val="22"/>
          <w:szCs w:val="22"/>
        </w:rPr>
        <w:t>Modify the first sentence of this Section to read: “The Contractor shall not employ a</w:t>
      </w:r>
    </w:p>
    <w:p w14:paraId="4A7AB8FB" w14:textId="77777777" w:rsidR="00043B27" w:rsidRPr="00604AC6" w:rsidRDefault="00043B27" w:rsidP="00604AC6">
      <w:pPr>
        <w:ind w:hanging="900"/>
        <w:rPr>
          <w:rFonts w:ascii="Arial" w:hAnsi="Arial" w:cs="Arial"/>
          <w:sz w:val="22"/>
          <w:szCs w:val="22"/>
        </w:rPr>
      </w:pPr>
      <w:r w:rsidRPr="00604AC6">
        <w:rPr>
          <w:rFonts w:ascii="Arial" w:hAnsi="Arial" w:cs="Arial"/>
          <w:sz w:val="22"/>
          <w:szCs w:val="22"/>
        </w:rPr>
        <w:t xml:space="preserve">                                         proposed superintendent to whom the Owner, Architect, HHAC or DASNY has made </w:t>
      </w:r>
    </w:p>
    <w:p w14:paraId="61174F65" w14:textId="77777777" w:rsidR="00043B27" w:rsidRPr="00604AC6" w:rsidRDefault="00043B27" w:rsidP="00604AC6">
      <w:pPr>
        <w:ind w:hanging="900"/>
        <w:rPr>
          <w:rFonts w:ascii="Arial" w:hAnsi="Arial" w:cs="Arial"/>
          <w:sz w:val="22"/>
          <w:szCs w:val="22"/>
        </w:rPr>
      </w:pPr>
      <w:r w:rsidRPr="00604AC6">
        <w:rPr>
          <w:rFonts w:ascii="Arial" w:hAnsi="Arial" w:cs="Arial"/>
          <w:sz w:val="22"/>
          <w:szCs w:val="22"/>
        </w:rPr>
        <w:t xml:space="preserve">                                         reasonable and timely objection.”</w:t>
      </w:r>
    </w:p>
    <w:p w14:paraId="564DCA34" w14:textId="77777777" w:rsidR="00043B27" w:rsidRPr="00604AC6" w:rsidRDefault="00043B27" w:rsidP="00604AC6">
      <w:pPr>
        <w:ind w:hanging="900"/>
        <w:rPr>
          <w:rFonts w:ascii="Arial" w:hAnsi="Arial" w:cs="Arial"/>
          <w:sz w:val="22"/>
          <w:szCs w:val="22"/>
        </w:rPr>
      </w:pPr>
    </w:p>
    <w:p w14:paraId="0153180B" w14:textId="77777777" w:rsidR="00043B27" w:rsidRPr="00604AC6" w:rsidRDefault="00043B27" w:rsidP="00604AC6">
      <w:pPr>
        <w:numPr>
          <w:ilvl w:val="2"/>
          <w:numId w:val="6"/>
        </w:numPr>
        <w:ind w:hanging="900"/>
        <w:rPr>
          <w:rFonts w:ascii="Arial" w:hAnsi="Arial" w:cs="Arial"/>
          <w:sz w:val="22"/>
          <w:szCs w:val="22"/>
        </w:rPr>
      </w:pPr>
      <w:r w:rsidRPr="00604AC6">
        <w:rPr>
          <w:rFonts w:ascii="Arial" w:hAnsi="Arial" w:cs="Arial"/>
          <w:sz w:val="22"/>
          <w:szCs w:val="22"/>
        </w:rPr>
        <w:t xml:space="preserve">Modify this Section by adding the following phrase to the end of the first sentence: “including the start and finish of each trade.” </w:t>
      </w:r>
    </w:p>
    <w:p w14:paraId="6BCE07BB" w14:textId="77777777" w:rsidR="00043B27" w:rsidRPr="00604AC6" w:rsidRDefault="00043B27" w:rsidP="00604AC6">
      <w:pPr>
        <w:ind w:left="1440" w:hanging="900"/>
        <w:rPr>
          <w:rFonts w:ascii="Arial" w:hAnsi="Arial" w:cs="Arial"/>
          <w:sz w:val="22"/>
          <w:szCs w:val="22"/>
        </w:rPr>
      </w:pPr>
    </w:p>
    <w:p w14:paraId="5A0B7171" w14:textId="77777777" w:rsidR="00043B27" w:rsidRPr="00604AC6" w:rsidRDefault="00043B27" w:rsidP="00604AC6">
      <w:pPr>
        <w:numPr>
          <w:ilvl w:val="2"/>
          <w:numId w:val="32"/>
        </w:numPr>
        <w:ind w:hanging="900"/>
        <w:rPr>
          <w:rFonts w:ascii="Arial" w:hAnsi="Arial" w:cs="Arial"/>
          <w:b/>
          <w:sz w:val="22"/>
          <w:szCs w:val="22"/>
        </w:rPr>
      </w:pPr>
      <w:r w:rsidRPr="00604AC6">
        <w:rPr>
          <w:rFonts w:ascii="Arial" w:hAnsi="Arial" w:cs="Arial"/>
          <w:sz w:val="22"/>
          <w:szCs w:val="22"/>
        </w:rPr>
        <w:t>Modify this Section to read</w:t>
      </w:r>
      <w:r w:rsidR="00604AC6" w:rsidRPr="00604AC6">
        <w:rPr>
          <w:rFonts w:ascii="Arial" w:hAnsi="Arial" w:cs="Arial"/>
          <w:sz w:val="22"/>
          <w:szCs w:val="22"/>
        </w:rPr>
        <w:t>: “</w:t>
      </w:r>
      <w:r w:rsidRPr="00604AC6">
        <w:rPr>
          <w:rFonts w:ascii="Arial" w:hAnsi="Arial" w:cs="Arial"/>
          <w:sz w:val="22"/>
          <w:szCs w:val="22"/>
        </w:rPr>
        <w:t>The Contractor shall provide the Owner, HHAC, DASNY and Architect access to the Work in preparation and progress wherever located.”</w:t>
      </w:r>
    </w:p>
    <w:p w14:paraId="040BDFA2" w14:textId="77777777" w:rsidR="00043B27" w:rsidRPr="00604AC6" w:rsidRDefault="00043B27" w:rsidP="00604AC6">
      <w:pPr>
        <w:pStyle w:val="Footer"/>
        <w:tabs>
          <w:tab w:val="clear" w:pos="4320"/>
          <w:tab w:val="clear" w:pos="8640"/>
        </w:tabs>
        <w:rPr>
          <w:rFonts w:ascii="Arial" w:hAnsi="Arial" w:cs="Arial"/>
          <w:sz w:val="22"/>
          <w:szCs w:val="22"/>
        </w:rPr>
      </w:pPr>
    </w:p>
    <w:p w14:paraId="568F0CB0" w14:textId="77777777" w:rsidR="00043B27" w:rsidRPr="00604AC6" w:rsidRDefault="00043B27" w:rsidP="00604AC6">
      <w:pPr>
        <w:pStyle w:val="NewIndex"/>
        <w:numPr>
          <w:ilvl w:val="2"/>
          <w:numId w:val="36"/>
        </w:numPr>
        <w:tabs>
          <w:tab w:val="clear" w:pos="1260"/>
        </w:tabs>
        <w:ind w:left="1440" w:hanging="900"/>
        <w:jc w:val="left"/>
        <w:rPr>
          <w:rFonts w:ascii="Arial" w:hAnsi="Arial" w:cs="Arial"/>
          <w:b/>
          <w:sz w:val="22"/>
          <w:szCs w:val="22"/>
          <w:u w:val="single"/>
        </w:rPr>
      </w:pPr>
      <w:r w:rsidRPr="00604AC6">
        <w:rPr>
          <w:rFonts w:ascii="Arial" w:hAnsi="Arial" w:cs="Arial"/>
          <w:sz w:val="22"/>
          <w:szCs w:val="22"/>
        </w:rPr>
        <w:t xml:space="preserve">Modify the entire Section to read: “To the fullest extent permitted by law and to the extent claims, damages, losses or expenses are not covered by Project Management Protective Liability insurance purchased by the Contractor in accordance with Section 11.1, the Contractor shall indemnify and hold harmless the Owner, HHAC, Architect, DASNY, Architect’s consultants, and agents and employees of any of them from and against claims, damages, losses and expenses, including but not limited to attorney's fees, arising out of or resulting from performance of the Work, provided that such claim, damage, loss or expense is attributable to bodily injury, sickness, disease or death , or to injury to or destruction of tangible property (other than the Work itself), but only to the extent caused by the negligent acts or omissions of the Contractor, a Subcontractor, anyone directly or indirectly employed by them or anyone for whose acts they may be liable, regardless of whether or not such claim, damage, loss or expense is caused in part by a party indemnified hereunder. Such obligation shall not be construed to negate, abridge, or reduce other rights or obligations of indemnity which would otherwise exist as to a party or person described in this Section.” </w:t>
      </w:r>
    </w:p>
    <w:p w14:paraId="48E696AD" w14:textId="77777777" w:rsidR="00043B27" w:rsidRPr="00604AC6" w:rsidRDefault="00043B27" w:rsidP="00604AC6">
      <w:pPr>
        <w:rPr>
          <w:rFonts w:ascii="Arial" w:hAnsi="Arial" w:cs="Arial"/>
          <w:sz w:val="22"/>
          <w:szCs w:val="22"/>
        </w:rPr>
      </w:pPr>
    </w:p>
    <w:p w14:paraId="512F436A" w14:textId="77777777" w:rsidR="00043B27" w:rsidRPr="00604AC6" w:rsidRDefault="00043B27" w:rsidP="00604AC6">
      <w:pPr>
        <w:pStyle w:val="Heading2"/>
        <w:tabs>
          <w:tab w:val="left" w:pos="1440"/>
        </w:tabs>
        <w:rPr>
          <w:rFonts w:ascii="Arial" w:hAnsi="Arial" w:cs="Arial"/>
          <w:sz w:val="22"/>
          <w:szCs w:val="22"/>
        </w:rPr>
      </w:pPr>
      <w:r w:rsidRPr="00604AC6">
        <w:rPr>
          <w:rFonts w:ascii="Arial" w:hAnsi="Arial" w:cs="Arial"/>
          <w:sz w:val="22"/>
          <w:szCs w:val="22"/>
        </w:rPr>
        <w:t>Article 4</w:t>
      </w:r>
      <w:r w:rsidRPr="00604AC6">
        <w:rPr>
          <w:rFonts w:ascii="Arial" w:hAnsi="Arial" w:cs="Arial"/>
          <w:sz w:val="22"/>
          <w:szCs w:val="22"/>
        </w:rPr>
        <w:tab/>
        <w:t>ARCHITECT</w:t>
      </w:r>
    </w:p>
    <w:p w14:paraId="1D3A07CF" w14:textId="77777777" w:rsidR="00043B27" w:rsidRPr="00604AC6" w:rsidRDefault="00043B27" w:rsidP="00604AC6">
      <w:pPr>
        <w:tabs>
          <w:tab w:val="left" w:pos="1440"/>
        </w:tabs>
        <w:rPr>
          <w:rFonts w:ascii="Arial" w:hAnsi="Arial" w:cs="Arial"/>
          <w:sz w:val="22"/>
          <w:szCs w:val="22"/>
        </w:rPr>
      </w:pPr>
      <w:r w:rsidRPr="00604AC6">
        <w:rPr>
          <w:rFonts w:ascii="Arial" w:hAnsi="Arial" w:cs="Arial"/>
          <w:sz w:val="22"/>
          <w:szCs w:val="22"/>
        </w:rPr>
        <w:tab/>
        <w:t>Modify</w:t>
      </w:r>
      <w:r w:rsidRPr="00604AC6">
        <w:rPr>
          <w:rFonts w:ascii="Arial" w:hAnsi="Arial" w:cs="Arial"/>
          <w:b/>
          <w:sz w:val="22"/>
          <w:szCs w:val="22"/>
        </w:rPr>
        <w:t xml:space="preserve"> Article 4 </w:t>
      </w:r>
      <w:r w:rsidRPr="00604AC6">
        <w:rPr>
          <w:rFonts w:ascii="Arial" w:hAnsi="Arial" w:cs="Arial"/>
          <w:sz w:val="22"/>
          <w:szCs w:val="22"/>
        </w:rPr>
        <w:t>as follows:</w:t>
      </w:r>
    </w:p>
    <w:p w14:paraId="564A62EB" w14:textId="77777777" w:rsidR="00043B27" w:rsidRPr="00604AC6" w:rsidRDefault="00043B27" w:rsidP="00604AC6">
      <w:pPr>
        <w:pStyle w:val="INDENT4"/>
        <w:ind w:left="0" w:firstLine="0"/>
        <w:jc w:val="left"/>
        <w:rPr>
          <w:rFonts w:ascii="Arial" w:hAnsi="Arial" w:cs="Arial"/>
          <w:sz w:val="22"/>
          <w:szCs w:val="22"/>
        </w:rPr>
      </w:pPr>
    </w:p>
    <w:p w14:paraId="7EC1BF96" w14:textId="77777777" w:rsidR="00043B27" w:rsidRPr="00604AC6" w:rsidRDefault="00043B27" w:rsidP="00604AC6">
      <w:pPr>
        <w:pStyle w:val="NewIndex"/>
        <w:numPr>
          <w:ilvl w:val="2"/>
          <w:numId w:val="33"/>
        </w:numPr>
        <w:ind w:hanging="900"/>
        <w:jc w:val="left"/>
        <w:rPr>
          <w:rFonts w:ascii="Arial" w:hAnsi="Arial" w:cs="Arial"/>
          <w:strike/>
          <w:sz w:val="22"/>
          <w:szCs w:val="22"/>
        </w:rPr>
      </w:pPr>
      <w:r w:rsidRPr="00604AC6">
        <w:rPr>
          <w:rFonts w:ascii="Arial" w:hAnsi="Arial" w:cs="Arial"/>
          <w:sz w:val="22"/>
          <w:szCs w:val="22"/>
        </w:rPr>
        <w:t xml:space="preserve">Modify the entire Section to read: “The Owner and Contractor shall endeavor to communicate with each other through the Architect about matters arising out of or relating to the Contract. Communications by and with the Architect’s consultants shall be through the Architect. Communications by and with Subcontractors and material suppliers shall be through the Contractor.  Communications by and with separate contractors shall be through the Owner.”  </w:t>
      </w:r>
    </w:p>
    <w:p w14:paraId="69DFE51C" w14:textId="77777777" w:rsidR="00043B27" w:rsidRPr="00604AC6" w:rsidRDefault="00043B27" w:rsidP="00604AC6">
      <w:pPr>
        <w:ind w:hanging="900"/>
        <w:rPr>
          <w:rFonts w:ascii="Arial" w:hAnsi="Arial" w:cs="Arial"/>
          <w:sz w:val="22"/>
          <w:szCs w:val="22"/>
        </w:rPr>
      </w:pPr>
    </w:p>
    <w:p w14:paraId="4D655AAF" w14:textId="77777777" w:rsidR="00043B27" w:rsidRPr="00604AC6" w:rsidRDefault="00043B27" w:rsidP="00604AC6">
      <w:pPr>
        <w:ind w:left="1440" w:hanging="900"/>
        <w:rPr>
          <w:rFonts w:ascii="Arial" w:hAnsi="Arial" w:cs="Arial"/>
          <w:b/>
          <w:sz w:val="22"/>
          <w:szCs w:val="22"/>
        </w:rPr>
      </w:pPr>
      <w:r w:rsidRPr="00604AC6">
        <w:rPr>
          <w:rFonts w:ascii="Arial" w:hAnsi="Arial" w:cs="Arial"/>
          <w:b/>
          <w:sz w:val="22"/>
          <w:szCs w:val="22"/>
        </w:rPr>
        <w:lastRenderedPageBreak/>
        <w:t>§ 4.2.6</w:t>
      </w:r>
      <w:r w:rsidRPr="00604AC6">
        <w:rPr>
          <w:rFonts w:ascii="Arial" w:hAnsi="Arial" w:cs="Arial"/>
          <w:b/>
          <w:sz w:val="22"/>
          <w:szCs w:val="22"/>
        </w:rPr>
        <w:tab/>
      </w:r>
      <w:r w:rsidRPr="00604AC6">
        <w:rPr>
          <w:rFonts w:ascii="Arial" w:hAnsi="Arial" w:cs="Arial"/>
          <w:sz w:val="22"/>
          <w:szCs w:val="22"/>
        </w:rPr>
        <w:t>Modify the first sentence of this Section to read: “The Architect, DASNY and the Owner will have authority to reject Work that does not conform to the Contract Documents.”</w:t>
      </w:r>
    </w:p>
    <w:p w14:paraId="4454BA8C" w14:textId="77777777" w:rsidR="00043B27" w:rsidRPr="00604AC6" w:rsidRDefault="00043B27" w:rsidP="00604AC6">
      <w:pPr>
        <w:ind w:hanging="900"/>
        <w:rPr>
          <w:rFonts w:ascii="Arial" w:hAnsi="Arial" w:cs="Arial"/>
          <w:b/>
          <w:sz w:val="22"/>
          <w:szCs w:val="22"/>
        </w:rPr>
      </w:pPr>
      <w:r w:rsidRPr="00604AC6">
        <w:rPr>
          <w:rFonts w:ascii="Arial" w:hAnsi="Arial" w:cs="Arial"/>
          <w:b/>
          <w:sz w:val="22"/>
          <w:szCs w:val="22"/>
        </w:rPr>
        <w:tab/>
      </w:r>
    </w:p>
    <w:p w14:paraId="018577F0" w14:textId="77777777" w:rsidR="00043B27" w:rsidRPr="00604AC6" w:rsidRDefault="00043B27" w:rsidP="00604AC6">
      <w:pPr>
        <w:pStyle w:val="NewIndex"/>
        <w:numPr>
          <w:ilvl w:val="2"/>
          <w:numId w:val="37"/>
        </w:numPr>
        <w:ind w:hanging="900"/>
        <w:jc w:val="left"/>
        <w:rPr>
          <w:rFonts w:ascii="Arial" w:hAnsi="Arial" w:cs="Arial"/>
          <w:b/>
          <w:sz w:val="22"/>
          <w:szCs w:val="22"/>
        </w:rPr>
      </w:pPr>
      <w:r w:rsidRPr="00604AC6">
        <w:rPr>
          <w:rFonts w:ascii="Arial" w:hAnsi="Arial" w:cs="Arial"/>
          <w:sz w:val="22"/>
          <w:szCs w:val="22"/>
        </w:rPr>
        <w:t>Modify the last sentence of this Section to read: “When making such interpretations and decisions, the Architect will endeavor to secure faithful performance by both Owner and Contractor and will not show partiality to either.”</w:t>
      </w:r>
    </w:p>
    <w:p w14:paraId="7856D4F3" w14:textId="77777777" w:rsidR="00043B27" w:rsidRPr="00604AC6" w:rsidRDefault="00043B27" w:rsidP="00604AC6">
      <w:pPr>
        <w:ind w:hanging="900"/>
        <w:rPr>
          <w:rFonts w:ascii="Arial" w:hAnsi="Arial" w:cs="Arial"/>
          <w:sz w:val="22"/>
          <w:szCs w:val="22"/>
        </w:rPr>
      </w:pPr>
      <w:r w:rsidRPr="00604AC6">
        <w:rPr>
          <w:rFonts w:ascii="Arial" w:hAnsi="Arial" w:cs="Arial"/>
          <w:b/>
          <w:sz w:val="22"/>
          <w:szCs w:val="22"/>
        </w:rPr>
        <w:t xml:space="preserve"> </w:t>
      </w:r>
      <w:r w:rsidRPr="00604AC6">
        <w:rPr>
          <w:rFonts w:ascii="Arial" w:hAnsi="Arial" w:cs="Arial"/>
          <w:b/>
          <w:sz w:val="22"/>
          <w:szCs w:val="22"/>
        </w:rPr>
        <w:tab/>
      </w:r>
    </w:p>
    <w:p w14:paraId="36347945" w14:textId="77777777" w:rsidR="00043B27" w:rsidRPr="00604AC6" w:rsidRDefault="00043B27" w:rsidP="00604AC6">
      <w:pPr>
        <w:pStyle w:val="Heading2"/>
        <w:rPr>
          <w:rFonts w:ascii="Arial" w:hAnsi="Arial" w:cs="Arial"/>
          <w:sz w:val="22"/>
          <w:szCs w:val="22"/>
        </w:rPr>
      </w:pPr>
      <w:r w:rsidRPr="00604AC6">
        <w:rPr>
          <w:rFonts w:ascii="Arial" w:hAnsi="Arial" w:cs="Arial"/>
          <w:sz w:val="22"/>
          <w:szCs w:val="22"/>
        </w:rPr>
        <w:t>Article 5</w:t>
      </w:r>
      <w:r w:rsidRPr="00604AC6">
        <w:rPr>
          <w:rFonts w:ascii="Arial" w:hAnsi="Arial" w:cs="Arial"/>
          <w:sz w:val="22"/>
          <w:szCs w:val="22"/>
        </w:rPr>
        <w:tab/>
        <w:t>SUBCONTRACTORS</w:t>
      </w:r>
    </w:p>
    <w:p w14:paraId="161D2F59" w14:textId="77777777" w:rsidR="00043B27" w:rsidRPr="00604AC6" w:rsidRDefault="00043B27" w:rsidP="00604AC6">
      <w:pPr>
        <w:tabs>
          <w:tab w:val="left" w:pos="1440"/>
        </w:tabs>
        <w:rPr>
          <w:rFonts w:ascii="Arial" w:hAnsi="Arial" w:cs="Arial"/>
          <w:sz w:val="22"/>
          <w:szCs w:val="22"/>
        </w:rPr>
      </w:pPr>
      <w:r w:rsidRPr="00604AC6">
        <w:rPr>
          <w:rFonts w:ascii="Arial" w:hAnsi="Arial" w:cs="Arial"/>
          <w:sz w:val="22"/>
          <w:szCs w:val="22"/>
        </w:rPr>
        <w:tab/>
        <w:t>Modify</w:t>
      </w:r>
      <w:r w:rsidRPr="00604AC6">
        <w:rPr>
          <w:rFonts w:ascii="Arial" w:hAnsi="Arial" w:cs="Arial"/>
          <w:b/>
          <w:sz w:val="22"/>
          <w:szCs w:val="22"/>
        </w:rPr>
        <w:t xml:space="preserve"> Article 5 </w:t>
      </w:r>
      <w:r w:rsidRPr="00604AC6">
        <w:rPr>
          <w:rFonts w:ascii="Arial" w:hAnsi="Arial" w:cs="Arial"/>
          <w:sz w:val="22"/>
          <w:szCs w:val="22"/>
        </w:rPr>
        <w:t>by amending the Sections as follows:</w:t>
      </w:r>
    </w:p>
    <w:p w14:paraId="78AE36A8" w14:textId="77777777" w:rsidR="00043B27" w:rsidRPr="00604AC6" w:rsidRDefault="00043B27" w:rsidP="00604AC6">
      <w:pPr>
        <w:pStyle w:val="Footer"/>
        <w:tabs>
          <w:tab w:val="clear" w:pos="4320"/>
          <w:tab w:val="clear" w:pos="8640"/>
        </w:tabs>
        <w:rPr>
          <w:rFonts w:ascii="Arial" w:hAnsi="Arial" w:cs="Arial"/>
          <w:sz w:val="22"/>
          <w:szCs w:val="22"/>
        </w:rPr>
      </w:pPr>
    </w:p>
    <w:p w14:paraId="4E73B641" w14:textId="77777777" w:rsidR="00043B27" w:rsidRPr="00604AC6" w:rsidRDefault="00043B27" w:rsidP="00604AC6">
      <w:pPr>
        <w:pStyle w:val="INDENT4"/>
        <w:tabs>
          <w:tab w:val="clear" w:pos="1800"/>
          <w:tab w:val="clear" w:pos="3600"/>
          <w:tab w:val="clear" w:pos="5940"/>
          <w:tab w:val="clear" w:pos="7560"/>
          <w:tab w:val="clear" w:pos="9180"/>
        </w:tabs>
        <w:ind w:left="1440" w:hanging="900"/>
        <w:jc w:val="left"/>
        <w:rPr>
          <w:rFonts w:ascii="Arial" w:hAnsi="Arial" w:cs="Arial"/>
          <w:b/>
          <w:sz w:val="22"/>
          <w:szCs w:val="22"/>
          <w:u w:val="single"/>
        </w:rPr>
      </w:pPr>
      <w:r w:rsidRPr="00604AC6">
        <w:rPr>
          <w:rFonts w:ascii="Arial" w:hAnsi="Arial" w:cs="Arial"/>
          <w:b/>
          <w:sz w:val="22"/>
          <w:szCs w:val="22"/>
        </w:rPr>
        <w:t>§ 5.2.1</w:t>
      </w:r>
      <w:r w:rsidRPr="00604AC6">
        <w:rPr>
          <w:rFonts w:ascii="Arial" w:hAnsi="Arial" w:cs="Arial"/>
          <w:b/>
          <w:sz w:val="22"/>
          <w:szCs w:val="22"/>
        </w:rPr>
        <w:tab/>
      </w:r>
      <w:r w:rsidRPr="00604AC6">
        <w:rPr>
          <w:rFonts w:ascii="Arial" w:hAnsi="Arial" w:cs="Arial"/>
          <w:sz w:val="22"/>
          <w:szCs w:val="22"/>
        </w:rPr>
        <w:t>Modify by adding this paragraph to the end of this Section: "Names of proposed Subcontractors and suppliers for subcontracts or purchases exceeding $5,000 shall be furnished to the Owner at least one week prior to execution of the Subcontract.  The Owner may request pertinent information concerning subcontractors' ability or qualifications, business relationships, and nondiscrimination and Women/Minority Business status.  The Contractor or Subcontractor shall furnish such information in ample time to avoid delay in the Work and prior to execution of the Subcontract.  Failure to provide the requested information shall constitute a reasonable objection for the purposes of Article 5.2."</w:t>
      </w:r>
    </w:p>
    <w:p w14:paraId="4823B2C1" w14:textId="77777777" w:rsidR="00043B27" w:rsidRPr="00604AC6" w:rsidRDefault="00043B27" w:rsidP="00604AC6">
      <w:pPr>
        <w:rPr>
          <w:rFonts w:ascii="Arial" w:hAnsi="Arial" w:cs="Arial"/>
          <w:b/>
          <w:sz w:val="22"/>
          <w:szCs w:val="22"/>
          <w:u w:val="single"/>
        </w:rPr>
      </w:pPr>
    </w:p>
    <w:p w14:paraId="1C8D7978" w14:textId="77777777" w:rsidR="00043B27" w:rsidRPr="00604AC6" w:rsidRDefault="00043B27" w:rsidP="00604AC6">
      <w:pPr>
        <w:numPr>
          <w:ilvl w:val="2"/>
          <w:numId w:val="10"/>
        </w:numPr>
        <w:ind w:hanging="900"/>
        <w:rPr>
          <w:rFonts w:ascii="Arial" w:hAnsi="Arial" w:cs="Arial"/>
          <w:sz w:val="22"/>
          <w:szCs w:val="22"/>
        </w:rPr>
      </w:pPr>
      <w:r w:rsidRPr="00604AC6">
        <w:rPr>
          <w:rFonts w:ascii="Arial" w:hAnsi="Arial" w:cs="Arial"/>
          <w:sz w:val="22"/>
          <w:szCs w:val="22"/>
        </w:rPr>
        <w:t>Modify by adding the following sentence to end of this Section:  "The retainage held by the Contractor from any Subcontractor shall not exceed 10% of the Subcontractor's payment application."</w:t>
      </w:r>
    </w:p>
    <w:p w14:paraId="7A79C4E3" w14:textId="77777777" w:rsidR="00043B27" w:rsidRPr="00604AC6" w:rsidRDefault="00043B27" w:rsidP="00604AC6">
      <w:pPr>
        <w:numPr>
          <w:ilvl w:val="2"/>
          <w:numId w:val="11"/>
        </w:numPr>
        <w:ind w:hanging="900"/>
        <w:rPr>
          <w:rFonts w:ascii="Arial" w:hAnsi="Arial" w:cs="Arial"/>
          <w:sz w:val="22"/>
          <w:szCs w:val="22"/>
        </w:rPr>
      </w:pPr>
      <w:r w:rsidRPr="00604AC6">
        <w:rPr>
          <w:rFonts w:ascii="Arial" w:hAnsi="Arial" w:cs="Arial"/>
          <w:sz w:val="22"/>
          <w:szCs w:val="22"/>
        </w:rPr>
        <w:t>Delete entire Section.</w:t>
      </w:r>
    </w:p>
    <w:p w14:paraId="2C831F91" w14:textId="77777777" w:rsidR="00043B27" w:rsidRPr="00604AC6" w:rsidRDefault="00043B27" w:rsidP="00604AC6">
      <w:pPr>
        <w:rPr>
          <w:rFonts w:ascii="Arial" w:hAnsi="Arial" w:cs="Arial"/>
          <w:sz w:val="22"/>
          <w:szCs w:val="22"/>
        </w:rPr>
      </w:pPr>
    </w:p>
    <w:p w14:paraId="3D5ED51E" w14:textId="77777777" w:rsidR="00043B27" w:rsidRPr="00604AC6" w:rsidRDefault="00043B27" w:rsidP="00604AC6">
      <w:pPr>
        <w:pStyle w:val="Heading2"/>
        <w:rPr>
          <w:rFonts w:ascii="Arial" w:hAnsi="Arial" w:cs="Arial"/>
          <w:sz w:val="22"/>
          <w:szCs w:val="22"/>
        </w:rPr>
      </w:pPr>
      <w:r w:rsidRPr="00604AC6">
        <w:rPr>
          <w:rFonts w:ascii="Arial" w:hAnsi="Arial" w:cs="Arial"/>
          <w:sz w:val="22"/>
          <w:szCs w:val="22"/>
        </w:rPr>
        <w:t>Article 6</w:t>
      </w:r>
      <w:r w:rsidRPr="00604AC6">
        <w:rPr>
          <w:rFonts w:ascii="Arial" w:hAnsi="Arial" w:cs="Arial"/>
          <w:sz w:val="22"/>
          <w:szCs w:val="22"/>
        </w:rPr>
        <w:tab/>
        <w:t>CONSTRUCTION BY OWNER OR BY SEPARATE CONTRACTORS</w:t>
      </w:r>
    </w:p>
    <w:p w14:paraId="7A22B8C3" w14:textId="77777777" w:rsidR="00043B27" w:rsidRPr="00604AC6" w:rsidRDefault="00043B27" w:rsidP="00604AC6">
      <w:pPr>
        <w:tabs>
          <w:tab w:val="left" w:pos="1440"/>
        </w:tabs>
        <w:rPr>
          <w:rFonts w:ascii="Arial" w:hAnsi="Arial" w:cs="Arial"/>
          <w:sz w:val="22"/>
          <w:szCs w:val="22"/>
        </w:rPr>
      </w:pPr>
      <w:r w:rsidRPr="00604AC6">
        <w:rPr>
          <w:rFonts w:ascii="Arial" w:hAnsi="Arial" w:cs="Arial"/>
          <w:sz w:val="22"/>
          <w:szCs w:val="22"/>
        </w:rPr>
        <w:tab/>
        <w:t>Modify</w:t>
      </w:r>
      <w:r w:rsidRPr="00604AC6">
        <w:rPr>
          <w:rFonts w:ascii="Arial" w:hAnsi="Arial" w:cs="Arial"/>
          <w:b/>
          <w:sz w:val="22"/>
          <w:szCs w:val="22"/>
        </w:rPr>
        <w:t xml:space="preserve"> Article 6 </w:t>
      </w:r>
      <w:r w:rsidRPr="00604AC6">
        <w:rPr>
          <w:rFonts w:ascii="Arial" w:hAnsi="Arial" w:cs="Arial"/>
          <w:sz w:val="22"/>
          <w:szCs w:val="22"/>
        </w:rPr>
        <w:t>as follows:</w:t>
      </w:r>
    </w:p>
    <w:p w14:paraId="2116FB04" w14:textId="77777777" w:rsidR="00043B27" w:rsidRPr="00604AC6" w:rsidRDefault="00043B27" w:rsidP="00604AC6">
      <w:pPr>
        <w:rPr>
          <w:rFonts w:ascii="Arial" w:hAnsi="Arial" w:cs="Arial"/>
          <w:b/>
          <w:sz w:val="22"/>
          <w:szCs w:val="22"/>
        </w:rPr>
      </w:pPr>
    </w:p>
    <w:p w14:paraId="09A88AC5" w14:textId="77777777" w:rsidR="00043B27" w:rsidRPr="00604AC6" w:rsidRDefault="00043B27" w:rsidP="00604AC6">
      <w:pPr>
        <w:numPr>
          <w:ilvl w:val="2"/>
          <w:numId w:val="12"/>
        </w:numPr>
        <w:ind w:hanging="900"/>
        <w:rPr>
          <w:rFonts w:ascii="Arial" w:hAnsi="Arial" w:cs="Arial"/>
          <w:sz w:val="22"/>
          <w:szCs w:val="22"/>
        </w:rPr>
      </w:pPr>
      <w:r w:rsidRPr="00604AC6">
        <w:rPr>
          <w:rFonts w:ascii="Arial" w:hAnsi="Arial" w:cs="Arial"/>
          <w:sz w:val="22"/>
          <w:szCs w:val="22"/>
        </w:rPr>
        <w:t>Modify by adding the following sentence at the end of this Section: “The Contractor may not claim that additional cost is involved because of such action by the Owner.”</w:t>
      </w:r>
    </w:p>
    <w:p w14:paraId="21E05187" w14:textId="77777777" w:rsidR="00043B27" w:rsidRPr="00604AC6" w:rsidRDefault="00043B27" w:rsidP="00604AC6">
      <w:pPr>
        <w:rPr>
          <w:rFonts w:ascii="Arial" w:hAnsi="Arial" w:cs="Arial"/>
          <w:sz w:val="22"/>
          <w:szCs w:val="22"/>
        </w:rPr>
      </w:pPr>
    </w:p>
    <w:p w14:paraId="35A47718" w14:textId="77777777" w:rsidR="00043B27" w:rsidRPr="00604AC6" w:rsidRDefault="00043B27" w:rsidP="00604AC6">
      <w:pPr>
        <w:numPr>
          <w:ilvl w:val="2"/>
          <w:numId w:val="13"/>
        </w:numPr>
        <w:ind w:hanging="900"/>
        <w:rPr>
          <w:rFonts w:ascii="Arial" w:hAnsi="Arial" w:cs="Arial"/>
          <w:sz w:val="22"/>
          <w:szCs w:val="22"/>
        </w:rPr>
      </w:pPr>
      <w:r w:rsidRPr="00604AC6">
        <w:rPr>
          <w:rFonts w:ascii="Arial" w:hAnsi="Arial" w:cs="Arial"/>
          <w:sz w:val="22"/>
          <w:szCs w:val="22"/>
        </w:rPr>
        <w:t>Delete entire Section.</w:t>
      </w:r>
    </w:p>
    <w:p w14:paraId="01799F67" w14:textId="77777777" w:rsidR="00043B27" w:rsidRPr="00604AC6" w:rsidRDefault="00043B27" w:rsidP="00604AC6">
      <w:pPr>
        <w:pStyle w:val="Footer"/>
        <w:tabs>
          <w:tab w:val="clear" w:pos="4320"/>
          <w:tab w:val="clear" w:pos="8640"/>
        </w:tabs>
        <w:rPr>
          <w:rFonts w:ascii="Arial" w:hAnsi="Arial" w:cs="Arial"/>
          <w:sz w:val="22"/>
          <w:szCs w:val="22"/>
        </w:rPr>
      </w:pPr>
    </w:p>
    <w:p w14:paraId="31E4D111" w14:textId="77777777" w:rsidR="00043B27" w:rsidRPr="00604AC6" w:rsidRDefault="00043B27" w:rsidP="00604AC6">
      <w:pPr>
        <w:pStyle w:val="Heading2"/>
        <w:rPr>
          <w:rFonts w:ascii="Arial" w:hAnsi="Arial" w:cs="Arial"/>
          <w:sz w:val="22"/>
          <w:szCs w:val="22"/>
          <w:u w:val="single"/>
        </w:rPr>
      </w:pPr>
      <w:r w:rsidRPr="00604AC6">
        <w:rPr>
          <w:rFonts w:ascii="Arial" w:hAnsi="Arial" w:cs="Arial"/>
          <w:sz w:val="22"/>
          <w:szCs w:val="22"/>
        </w:rPr>
        <w:t>Article 7</w:t>
      </w:r>
      <w:r w:rsidRPr="00604AC6">
        <w:rPr>
          <w:rFonts w:ascii="Arial" w:hAnsi="Arial" w:cs="Arial"/>
          <w:sz w:val="22"/>
          <w:szCs w:val="22"/>
        </w:rPr>
        <w:tab/>
        <w:t xml:space="preserve">CHANGES IN WORK  </w:t>
      </w:r>
    </w:p>
    <w:p w14:paraId="323537D1" w14:textId="77777777" w:rsidR="00043B27" w:rsidRPr="00604AC6" w:rsidRDefault="00043B27" w:rsidP="00604AC6">
      <w:pPr>
        <w:tabs>
          <w:tab w:val="left" w:pos="1440"/>
        </w:tabs>
        <w:rPr>
          <w:rFonts w:ascii="Arial" w:hAnsi="Arial" w:cs="Arial"/>
          <w:sz w:val="22"/>
          <w:szCs w:val="22"/>
        </w:rPr>
      </w:pPr>
      <w:r w:rsidRPr="00604AC6">
        <w:rPr>
          <w:rFonts w:ascii="Arial" w:hAnsi="Arial" w:cs="Arial"/>
          <w:sz w:val="22"/>
          <w:szCs w:val="22"/>
        </w:rPr>
        <w:tab/>
        <w:t>Modify</w:t>
      </w:r>
      <w:r w:rsidRPr="00604AC6">
        <w:rPr>
          <w:rFonts w:ascii="Arial" w:hAnsi="Arial" w:cs="Arial"/>
          <w:b/>
          <w:sz w:val="22"/>
          <w:szCs w:val="22"/>
        </w:rPr>
        <w:t xml:space="preserve"> Article 7 </w:t>
      </w:r>
      <w:r w:rsidRPr="00604AC6">
        <w:rPr>
          <w:rFonts w:ascii="Arial" w:hAnsi="Arial" w:cs="Arial"/>
          <w:sz w:val="22"/>
          <w:szCs w:val="22"/>
        </w:rPr>
        <w:t>as follows:</w:t>
      </w:r>
    </w:p>
    <w:p w14:paraId="3EAB2C92" w14:textId="77777777" w:rsidR="00043B27" w:rsidRPr="00604AC6" w:rsidRDefault="00043B27" w:rsidP="00604AC6">
      <w:pPr>
        <w:rPr>
          <w:rFonts w:ascii="Arial" w:hAnsi="Arial" w:cs="Arial"/>
          <w:sz w:val="22"/>
          <w:szCs w:val="22"/>
        </w:rPr>
      </w:pPr>
    </w:p>
    <w:p w14:paraId="47D9C4DA" w14:textId="77777777" w:rsidR="00043B27" w:rsidRPr="00604AC6" w:rsidRDefault="00043B27" w:rsidP="00604AC6">
      <w:pPr>
        <w:ind w:left="1440" w:hanging="900"/>
        <w:rPr>
          <w:rFonts w:ascii="Arial" w:hAnsi="Arial" w:cs="Arial"/>
          <w:sz w:val="22"/>
          <w:szCs w:val="22"/>
        </w:rPr>
      </w:pPr>
      <w:r w:rsidRPr="00604AC6">
        <w:rPr>
          <w:rFonts w:ascii="Arial" w:hAnsi="Arial" w:cs="Arial"/>
          <w:b/>
          <w:sz w:val="22"/>
          <w:szCs w:val="22"/>
        </w:rPr>
        <w:t xml:space="preserve">§ </w:t>
      </w:r>
      <w:proofErr w:type="gramStart"/>
      <w:r w:rsidRPr="00604AC6">
        <w:rPr>
          <w:rFonts w:ascii="Arial" w:hAnsi="Arial" w:cs="Arial"/>
          <w:b/>
          <w:sz w:val="22"/>
          <w:szCs w:val="22"/>
        </w:rPr>
        <w:t xml:space="preserve">7.1.1  </w:t>
      </w:r>
      <w:r w:rsidRPr="00604AC6">
        <w:rPr>
          <w:rFonts w:ascii="Arial" w:hAnsi="Arial" w:cs="Arial"/>
          <w:b/>
          <w:sz w:val="22"/>
          <w:szCs w:val="22"/>
        </w:rPr>
        <w:tab/>
      </w:r>
      <w:proofErr w:type="gramEnd"/>
      <w:r w:rsidRPr="00604AC6">
        <w:rPr>
          <w:rFonts w:ascii="Arial" w:hAnsi="Arial" w:cs="Arial"/>
          <w:sz w:val="22"/>
          <w:szCs w:val="22"/>
        </w:rPr>
        <w:t xml:space="preserve">Modify by adding the following sentence at end of this Section: “However, the Contract Sum and Contract Time may be changed only by a Change Order or Construction Change Directive.” </w:t>
      </w:r>
    </w:p>
    <w:p w14:paraId="0861BF42" w14:textId="77777777" w:rsidR="00043B27" w:rsidRPr="00604AC6" w:rsidRDefault="00043B27" w:rsidP="00604AC6">
      <w:pPr>
        <w:ind w:left="720" w:hanging="900"/>
        <w:rPr>
          <w:rFonts w:ascii="Arial" w:hAnsi="Arial" w:cs="Arial"/>
          <w:sz w:val="22"/>
          <w:szCs w:val="22"/>
        </w:rPr>
      </w:pPr>
    </w:p>
    <w:p w14:paraId="28F2F536" w14:textId="77777777" w:rsidR="00043B27" w:rsidRPr="00604AC6" w:rsidRDefault="00043B27" w:rsidP="00604AC6">
      <w:pPr>
        <w:ind w:left="1440" w:hanging="900"/>
        <w:rPr>
          <w:rFonts w:ascii="Arial" w:hAnsi="Arial" w:cs="Arial"/>
          <w:sz w:val="22"/>
          <w:szCs w:val="22"/>
        </w:rPr>
      </w:pPr>
      <w:r w:rsidRPr="00604AC6">
        <w:rPr>
          <w:rFonts w:ascii="Arial" w:hAnsi="Arial" w:cs="Arial"/>
          <w:b/>
          <w:sz w:val="22"/>
          <w:szCs w:val="22"/>
        </w:rPr>
        <w:t xml:space="preserve">§ 7.2.1.3 </w:t>
      </w:r>
      <w:r w:rsidRPr="00604AC6">
        <w:rPr>
          <w:rFonts w:ascii="Arial" w:hAnsi="Arial" w:cs="Arial"/>
          <w:sz w:val="22"/>
          <w:szCs w:val="22"/>
        </w:rPr>
        <w:t xml:space="preserve">  Modify this Subsection to read: “The extent of the adjustment, if any, in the Contract Time.  No adjustment to the Contract Sum will be allowed solely for adjustment to Contract Time.”</w:t>
      </w:r>
    </w:p>
    <w:p w14:paraId="0BB5CEDE" w14:textId="77777777" w:rsidR="00043B27" w:rsidRPr="00604AC6" w:rsidRDefault="00043B27" w:rsidP="00604AC6">
      <w:pPr>
        <w:ind w:left="288" w:hanging="900"/>
        <w:rPr>
          <w:rFonts w:ascii="Arial" w:hAnsi="Arial" w:cs="Arial"/>
          <w:b/>
          <w:sz w:val="22"/>
          <w:szCs w:val="22"/>
          <w:u w:val="single"/>
        </w:rPr>
      </w:pPr>
    </w:p>
    <w:p w14:paraId="58CDE19B" w14:textId="77777777" w:rsidR="00043B27" w:rsidRPr="00604AC6" w:rsidRDefault="00043B27" w:rsidP="00604AC6">
      <w:pPr>
        <w:ind w:left="1440" w:hanging="900"/>
        <w:rPr>
          <w:rFonts w:ascii="Arial" w:hAnsi="Arial" w:cs="Arial"/>
          <w:b/>
          <w:sz w:val="22"/>
          <w:szCs w:val="22"/>
          <w:u w:val="single"/>
        </w:rPr>
      </w:pPr>
      <w:r w:rsidRPr="00604AC6">
        <w:rPr>
          <w:rFonts w:ascii="Arial" w:hAnsi="Arial" w:cs="Arial"/>
          <w:b/>
          <w:sz w:val="22"/>
          <w:szCs w:val="22"/>
        </w:rPr>
        <w:t>§ 7.3.4</w:t>
      </w:r>
      <w:r w:rsidRPr="00604AC6">
        <w:rPr>
          <w:rFonts w:ascii="Arial" w:hAnsi="Arial" w:cs="Arial"/>
          <w:b/>
          <w:sz w:val="22"/>
          <w:szCs w:val="22"/>
        </w:rPr>
        <w:tab/>
      </w:r>
      <w:r w:rsidRPr="00604AC6">
        <w:rPr>
          <w:rFonts w:ascii="Arial" w:hAnsi="Arial" w:cs="Arial"/>
          <w:sz w:val="22"/>
          <w:szCs w:val="22"/>
        </w:rPr>
        <w:t>Modify the first sentence of this Section to read: “If the Contractor does not respond promptly or disagrees with the method for adjustment in the Contract Sum, the Architect, with the approval of the Owner and the Corporation, shall determine the method and the adjustment on the basis of reasonable expenditures and savings of those performing the Work attributable to the change, including, in case of an increase in the Contract Sum, an amount for overhead and profit as set forth in the Agreement, or if no such amount is set forth in the Agreement, a reasonable amount.”</w:t>
      </w:r>
    </w:p>
    <w:p w14:paraId="6D54D1AB" w14:textId="77777777" w:rsidR="00043B27" w:rsidRPr="00604AC6" w:rsidRDefault="00043B27" w:rsidP="00604AC6">
      <w:pPr>
        <w:ind w:hanging="900"/>
        <w:rPr>
          <w:rFonts w:ascii="Arial" w:hAnsi="Arial" w:cs="Arial"/>
          <w:sz w:val="22"/>
          <w:szCs w:val="22"/>
        </w:rPr>
      </w:pPr>
    </w:p>
    <w:p w14:paraId="69FC8F92" w14:textId="77777777" w:rsidR="00043B27" w:rsidRPr="00604AC6" w:rsidRDefault="00043B27" w:rsidP="00604AC6">
      <w:pPr>
        <w:tabs>
          <w:tab w:val="left" w:pos="1440"/>
        </w:tabs>
        <w:ind w:left="1440" w:hanging="810"/>
        <w:rPr>
          <w:rFonts w:ascii="Arial" w:hAnsi="Arial" w:cs="Arial"/>
          <w:sz w:val="22"/>
          <w:szCs w:val="22"/>
        </w:rPr>
      </w:pPr>
      <w:r w:rsidRPr="00604AC6">
        <w:rPr>
          <w:rFonts w:ascii="Arial" w:hAnsi="Arial" w:cs="Arial"/>
          <w:b/>
          <w:sz w:val="22"/>
          <w:szCs w:val="22"/>
        </w:rPr>
        <w:lastRenderedPageBreak/>
        <w:t xml:space="preserve">§ 7.4 </w:t>
      </w:r>
      <w:r w:rsidRPr="00604AC6">
        <w:rPr>
          <w:rFonts w:ascii="Arial" w:hAnsi="Arial" w:cs="Arial"/>
          <w:b/>
          <w:sz w:val="22"/>
          <w:szCs w:val="22"/>
        </w:rPr>
        <w:tab/>
      </w:r>
      <w:r w:rsidRPr="00604AC6">
        <w:rPr>
          <w:rFonts w:ascii="Arial" w:hAnsi="Arial" w:cs="Arial"/>
          <w:sz w:val="22"/>
          <w:szCs w:val="22"/>
        </w:rPr>
        <w:t xml:space="preserve">Modify by adding the following sentence after the second full sentence, and then deleting the rest of the paragraph: “Under no circumstances shall a minor change in the Work result in an increase in the Contract Sum or the Contract Time.” </w:t>
      </w:r>
    </w:p>
    <w:p w14:paraId="191CB706" w14:textId="77777777" w:rsidR="00043B27" w:rsidRPr="00604AC6" w:rsidRDefault="00043B27" w:rsidP="00604AC6">
      <w:pPr>
        <w:pStyle w:val="Heading2"/>
        <w:rPr>
          <w:rFonts w:ascii="Arial" w:hAnsi="Arial" w:cs="Arial"/>
          <w:sz w:val="22"/>
          <w:szCs w:val="22"/>
        </w:rPr>
      </w:pPr>
    </w:p>
    <w:p w14:paraId="7DA612A1" w14:textId="77777777" w:rsidR="00043B27" w:rsidRPr="00604AC6" w:rsidRDefault="00043B27" w:rsidP="00604AC6">
      <w:pPr>
        <w:pStyle w:val="Heading2"/>
        <w:rPr>
          <w:rFonts w:ascii="Arial" w:hAnsi="Arial" w:cs="Arial"/>
          <w:sz w:val="22"/>
          <w:szCs w:val="22"/>
        </w:rPr>
      </w:pPr>
      <w:r w:rsidRPr="00604AC6">
        <w:rPr>
          <w:rFonts w:ascii="Arial" w:hAnsi="Arial" w:cs="Arial"/>
          <w:sz w:val="22"/>
          <w:szCs w:val="22"/>
        </w:rPr>
        <w:t>Article 8</w:t>
      </w:r>
      <w:r w:rsidRPr="00604AC6">
        <w:rPr>
          <w:rFonts w:ascii="Arial" w:hAnsi="Arial" w:cs="Arial"/>
          <w:sz w:val="22"/>
          <w:szCs w:val="22"/>
        </w:rPr>
        <w:tab/>
        <w:t>TIME</w:t>
      </w:r>
    </w:p>
    <w:p w14:paraId="6725A631" w14:textId="77777777" w:rsidR="00043B27" w:rsidRPr="00604AC6" w:rsidRDefault="00043B27" w:rsidP="00604AC6">
      <w:pPr>
        <w:tabs>
          <w:tab w:val="left" w:pos="1440"/>
        </w:tabs>
        <w:rPr>
          <w:rFonts w:ascii="Arial" w:hAnsi="Arial" w:cs="Arial"/>
          <w:sz w:val="22"/>
          <w:szCs w:val="22"/>
        </w:rPr>
      </w:pPr>
      <w:r w:rsidRPr="00604AC6">
        <w:rPr>
          <w:rFonts w:ascii="Arial" w:hAnsi="Arial" w:cs="Arial"/>
          <w:sz w:val="22"/>
          <w:szCs w:val="22"/>
        </w:rPr>
        <w:tab/>
        <w:t>Modify</w:t>
      </w:r>
      <w:r w:rsidRPr="00604AC6">
        <w:rPr>
          <w:rFonts w:ascii="Arial" w:hAnsi="Arial" w:cs="Arial"/>
          <w:b/>
          <w:sz w:val="22"/>
          <w:szCs w:val="22"/>
        </w:rPr>
        <w:t xml:space="preserve"> Article 8 </w:t>
      </w:r>
      <w:r w:rsidRPr="00604AC6">
        <w:rPr>
          <w:rFonts w:ascii="Arial" w:hAnsi="Arial" w:cs="Arial"/>
          <w:sz w:val="22"/>
          <w:szCs w:val="22"/>
        </w:rPr>
        <w:t>as follows:</w:t>
      </w:r>
    </w:p>
    <w:p w14:paraId="2A65A1CF" w14:textId="77777777" w:rsidR="00043B27" w:rsidRPr="00604AC6" w:rsidRDefault="00043B27" w:rsidP="00604AC6">
      <w:pPr>
        <w:pStyle w:val="Footer"/>
        <w:tabs>
          <w:tab w:val="clear" w:pos="4320"/>
          <w:tab w:val="clear" w:pos="8640"/>
        </w:tabs>
        <w:rPr>
          <w:rFonts w:ascii="Arial" w:hAnsi="Arial" w:cs="Arial"/>
          <w:sz w:val="22"/>
          <w:szCs w:val="22"/>
        </w:rPr>
      </w:pPr>
    </w:p>
    <w:p w14:paraId="17FD4D48" w14:textId="77777777" w:rsidR="00043B27" w:rsidRPr="00604AC6" w:rsidRDefault="00043B27" w:rsidP="00604AC6">
      <w:pPr>
        <w:pStyle w:val="INDENT4"/>
        <w:tabs>
          <w:tab w:val="clear" w:pos="1800"/>
          <w:tab w:val="clear" w:pos="3600"/>
          <w:tab w:val="clear" w:pos="5940"/>
          <w:tab w:val="clear" w:pos="7560"/>
          <w:tab w:val="clear" w:pos="9180"/>
        </w:tabs>
        <w:ind w:left="1440" w:hanging="900"/>
        <w:jc w:val="left"/>
        <w:rPr>
          <w:rFonts w:ascii="Arial" w:hAnsi="Arial" w:cs="Arial"/>
          <w:sz w:val="22"/>
          <w:szCs w:val="22"/>
        </w:rPr>
      </w:pPr>
      <w:r w:rsidRPr="00604AC6">
        <w:rPr>
          <w:rFonts w:ascii="Arial" w:hAnsi="Arial" w:cs="Arial"/>
          <w:b/>
          <w:sz w:val="22"/>
          <w:szCs w:val="22"/>
        </w:rPr>
        <w:t>§ 8.2.3</w:t>
      </w:r>
      <w:r w:rsidRPr="00604AC6">
        <w:rPr>
          <w:rFonts w:ascii="Arial" w:hAnsi="Arial" w:cs="Arial"/>
          <w:b/>
          <w:sz w:val="22"/>
          <w:szCs w:val="22"/>
        </w:rPr>
        <w:tab/>
      </w:r>
      <w:r w:rsidRPr="00604AC6">
        <w:rPr>
          <w:rFonts w:ascii="Arial" w:hAnsi="Arial" w:cs="Arial"/>
          <w:sz w:val="22"/>
          <w:szCs w:val="22"/>
        </w:rPr>
        <w:t>Modify by adding the following paragraph to the end of this Section: “The Contractor shall notify the Owner and the Architect in writing within three days of the occurrence of any situation within or beyond the Contractor's control, which may delay the completion of the Work, and shall submit with such notification recommendations for avoiding or minimizing the delay.”</w:t>
      </w:r>
    </w:p>
    <w:p w14:paraId="6B8A76C8" w14:textId="77777777" w:rsidR="00043B27" w:rsidRPr="00604AC6" w:rsidRDefault="00043B27" w:rsidP="00604AC6">
      <w:pPr>
        <w:ind w:hanging="900"/>
        <w:rPr>
          <w:rFonts w:ascii="Arial" w:hAnsi="Arial" w:cs="Arial"/>
          <w:sz w:val="22"/>
          <w:szCs w:val="22"/>
        </w:rPr>
      </w:pPr>
    </w:p>
    <w:p w14:paraId="39FBB644" w14:textId="77777777" w:rsidR="00043B27" w:rsidRPr="00604AC6" w:rsidRDefault="00043B27" w:rsidP="00604AC6">
      <w:pPr>
        <w:pStyle w:val="INDENT4"/>
        <w:tabs>
          <w:tab w:val="clear" w:pos="1800"/>
          <w:tab w:val="clear" w:pos="3600"/>
          <w:tab w:val="clear" w:pos="5940"/>
          <w:tab w:val="clear" w:pos="7560"/>
          <w:tab w:val="clear" w:pos="9180"/>
        </w:tabs>
        <w:ind w:left="1440" w:hanging="900"/>
        <w:jc w:val="left"/>
        <w:rPr>
          <w:rFonts w:ascii="Arial" w:hAnsi="Arial" w:cs="Arial"/>
          <w:sz w:val="22"/>
          <w:szCs w:val="22"/>
        </w:rPr>
      </w:pPr>
      <w:r w:rsidRPr="00604AC6">
        <w:rPr>
          <w:rFonts w:ascii="Arial" w:hAnsi="Arial" w:cs="Arial"/>
          <w:b/>
          <w:sz w:val="22"/>
          <w:szCs w:val="22"/>
        </w:rPr>
        <w:t>§ 8.3.1</w:t>
      </w:r>
      <w:r w:rsidRPr="00604AC6">
        <w:rPr>
          <w:rFonts w:ascii="Arial" w:hAnsi="Arial" w:cs="Arial"/>
          <w:b/>
          <w:sz w:val="22"/>
          <w:szCs w:val="22"/>
        </w:rPr>
        <w:tab/>
      </w:r>
      <w:r w:rsidRPr="00604AC6">
        <w:rPr>
          <w:rFonts w:ascii="Arial" w:hAnsi="Arial" w:cs="Arial"/>
          <w:sz w:val="22"/>
          <w:szCs w:val="22"/>
        </w:rPr>
        <w:t>Modify the entire Section to read: “If the Contractor is delayed at any time in the commencement or progress of the Work by an act or neglect of the Owner or Architect, or of an employee of either, or of a separate contractor employed by the Owner, or by changes ordered in the Work, or by other causes which the Architect, Owner, and the Corporation determines may justify delay, then the Contract Time shall be extended by Change Order for such reasonable time as the Architect, Owner, and the Corporation may determine. The Contractor agrees to make no claim for damages for delay in the performance of this Contract occasioned by any act or omission to act of the Owner or Architect or of a separate contractor employed by the Owner, or by changes ordered in the Work, and agrees that any such claim shall be fully compensated for by an extension of time to complete performance of the Work as provided herein.”</w:t>
      </w:r>
    </w:p>
    <w:p w14:paraId="088C1FDB" w14:textId="77777777" w:rsidR="00043B27" w:rsidRPr="00604AC6" w:rsidRDefault="00043B27" w:rsidP="00604AC6">
      <w:pPr>
        <w:ind w:left="720" w:hanging="900"/>
        <w:rPr>
          <w:rFonts w:ascii="Arial" w:hAnsi="Arial" w:cs="Arial"/>
          <w:b/>
          <w:sz w:val="22"/>
          <w:szCs w:val="22"/>
        </w:rPr>
      </w:pPr>
    </w:p>
    <w:p w14:paraId="02AEBD2C" w14:textId="77777777" w:rsidR="00043B27" w:rsidRPr="00604AC6" w:rsidRDefault="00043B27" w:rsidP="00604AC6">
      <w:pPr>
        <w:pStyle w:val="INDENT4"/>
        <w:ind w:left="1440" w:hanging="900"/>
        <w:jc w:val="left"/>
        <w:rPr>
          <w:rFonts w:ascii="Arial" w:hAnsi="Arial" w:cs="Arial"/>
          <w:sz w:val="22"/>
          <w:szCs w:val="22"/>
        </w:rPr>
      </w:pPr>
      <w:r w:rsidRPr="00604AC6">
        <w:rPr>
          <w:rFonts w:ascii="Arial" w:hAnsi="Arial" w:cs="Arial"/>
          <w:b/>
          <w:sz w:val="22"/>
          <w:szCs w:val="22"/>
        </w:rPr>
        <w:t>§</w:t>
      </w:r>
      <w:r w:rsidRPr="00604AC6">
        <w:rPr>
          <w:rFonts w:ascii="Arial" w:hAnsi="Arial" w:cs="Arial"/>
          <w:sz w:val="22"/>
          <w:szCs w:val="22"/>
        </w:rPr>
        <w:t xml:space="preserve"> </w:t>
      </w:r>
      <w:r w:rsidRPr="00604AC6">
        <w:rPr>
          <w:rFonts w:ascii="Arial" w:hAnsi="Arial" w:cs="Arial"/>
          <w:b/>
          <w:sz w:val="22"/>
          <w:szCs w:val="22"/>
        </w:rPr>
        <w:t>8.3.2</w:t>
      </w:r>
      <w:r w:rsidRPr="00604AC6">
        <w:rPr>
          <w:rFonts w:ascii="Arial" w:hAnsi="Arial" w:cs="Arial"/>
          <w:b/>
          <w:sz w:val="22"/>
          <w:szCs w:val="22"/>
        </w:rPr>
        <w:tab/>
      </w:r>
      <w:r w:rsidRPr="00604AC6">
        <w:rPr>
          <w:rFonts w:ascii="Arial" w:hAnsi="Arial" w:cs="Arial"/>
          <w:sz w:val="22"/>
          <w:szCs w:val="22"/>
        </w:rPr>
        <w:t>Modify the entire Section to read: “Claims relating to an extension of the Contract Time shall be made in accordance with applicable provisions of Article 15.”</w:t>
      </w:r>
    </w:p>
    <w:p w14:paraId="049C05B3" w14:textId="77777777" w:rsidR="00043B27" w:rsidRPr="00604AC6" w:rsidRDefault="00043B27" w:rsidP="00604AC6">
      <w:pPr>
        <w:ind w:left="720" w:hanging="900"/>
        <w:rPr>
          <w:rFonts w:ascii="Arial" w:hAnsi="Arial" w:cs="Arial"/>
          <w:b/>
          <w:sz w:val="22"/>
          <w:szCs w:val="22"/>
        </w:rPr>
      </w:pPr>
    </w:p>
    <w:p w14:paraId="709346CB" w14:textId="77777777" w:rsidR="00043B27" w:rsidRPr="00604AC6" w:rsidRDefault="00043B27" w:rsidP="00604AC6">
      <w:pPr>
        <w:pStyle w:val="INDENT4"/>
        <w:ind w:left="1440" w:hanging="900"/>
        <w:jc w:val="left"/>
        <w:rPr>
          <w:rFonts w:ascii="Arial" w:hAnsi="Arial" w:cs="Arial"/>
          <w:sz w:val="22"/>
          <w:szCs w:val="22"/>
        </w:rPr>
      </w:pPr>
      <w:r w:rsidRPr="00604AC6">
        <w:rPr>
          <w:rFonts w:ascii="Arial" w:hAnsi="Arial" w:cs="Arial"/>
          <w:b/>
          <w:sz w:val="22"/>
          <w:szCs w:val="22"/>
        </w:rPr>
        <w:t>§</w:t>
      </w:r>
      <w:r w:rsidRPr="00604AC6">
        <w:rPr>
          <w:rFonts w:ascii="Arial" w:hAnsi="Arial" w:cs="Arial"/>
          <w:sz w:val="22"/>
          <w:szCs w:val="22"/>
        </w:rPr>
        <w:t xml:space="preserve"> </w:t>
      </w:r>
      <w:r w:rsidRPr="00604AC6">
        <w:rPr>
          <w:rFonts w:ascii="Arial" w:hAnsi="Arial" w:cs="Arial"/>
          <w:b/>
          <w:sz w:val="22"/>
          <w:szCs w:val="22"/>
        </w:rPr>
        <w:t>8.3.3</w:t>
      </w:r>
      <w:r w:rsidRPr="00604AC6">
        <w:rPr>
          <w:rFonts w:ascii="Arial" w:hAnsi="Arial" w:cs="Arial"/>
          <w:b/>
          <w:sz w:val="22"/>
          <w:szCs w:val="22"/>
        </w:rPr>
        <w:tab/>
      </w:r>
      <w:r w:rsidRPr="00604AC6">
        <w:rPr>
          <w:rFonts w:ascii="Arial" w:hAnsi="Arial" w:cs="Arial"/>
          <w:sz w:val="22"/>
          <w:szCs w:val="22"/>
        </w:rPr>
        <w:t>Modify the entire Section to read: “This Section 8.3 does not preclude the Owner from seeking recovery of damages for delay under other provisions of the Contract Documents.  Failure by the Contractor to diligently prosecute the Work according to the Contract Documents shall constitute grounds for termination under Section 14.2.”</w:t>
      </w:r>
    </w:p>
    <w:p w14:paraId="5D0FD55E" w14:textId="77777777" w:rsidR="00043B27" w:rsidRPr="00604AC6" w:rsidRDefault="00043B27" w:rsidP="00604AC6">
      <w:pPr>
        <w:rPr>
          <w:rFonts w:ascii="Arial" w:hAnsi="Arial" w:cs="Arial"/>
          <w:b/>
          <w:sz w:val="22"/>
          <w:szCs w:val="22"/>
          <w:u w:val="single"/>
        </w:rPr>
      </w:pPr>
    </w:p>
    <w:p w14:paraId="43795CFA" w14:textId="77777777" w:rsidR="00043B27" w:rsidRPr="00604AC6" w:rsidRDefault="00043B27" w:rsidP="00604AC6">
      <w:pPr>
        <w:pStyle w:val="Heading2"/>
        <w:rPr>
          <w:rFonts w:ascii="Arial" w:hAnsi="Arial" w:cs="Arial"/>
          <w:sz w:val="22"/>
          <w:szCs w:val="22"/>
        </w:rPr>
      </w:pPr>
      <w:r w:rsidRPr="00604AC6">
        <w:rPr>
          <w:rFonts w:ascii="Arial" w:hAnsi="Arial" w:cs="Arial"/>
          <w:sz w:val="22"/>
          <w:szCs w:val="22"/>
        </w:rPr>
        <w:t>Article 9</w:t>
      </w:r>
      <w:r w:rsidRPr="00604AC6">
        <w:rPr>
          <w:rFonts w:ascii="Arial" w:hAnsi="Arial" w:cs="Arial"/>
          <w:sz w:val="22"/>
          <w:szCs w:val="22"/>
        </w:rPr>
        <w:tab/>
        <w:t>PAYMENTS AND COMPLETION</w:t>
      </w:r>
    </w:p>
    <w:p w14:paraId="21F0B6E4" w14:textId="77777777" w:rsidR="00043B27" w:rsidRPr="00604AC6" w:rsidRDefault="00043B27" w:rsidP="00604AC6">
      <w:pPr>
        <w:tabs>
          <w:tab w:val="left" w:pos="1440"/>
        </w:tabs>
        <w:rPr>
          <w:rFonts w:ascii="Arial" w:hAnsi="Arial" w:cs="Arial"/>
          <w:sz w:val="22"/>
          <w:szCs w:val="22"/>
        </w:rPr>
      </w:pPr>
      <w:r w:rsidRPr="00604AC6">
        <w:rPr>
          <w:rFonts w:ascii="Arial" w:hAnsi="Arial" w:cs="Arial"/>
          <w:sz w:val="22"/>
          <w:szCs w:val="22"/>
        </w:rPr>
        <w:tab/>
        <w:t>Modify</w:t>
      </w:r>
      <w:r w:rsidRPr="00604AC6">
        <w:rPr>
          <w:rFonts w:ascii="Arial" w:hAnsi="Arial" w:cs="Arial"/>
          <w:b/>
          <w:sz w:val="22"/>
          <w:szCs w:val="22"/>
        </w:rPr>
        <w:t xml:space="preserve"> Article 9 </w:t>
      </w:r>
      <w:r w:rsidRPr="00604AC6">
        <w:rPr>
          <w:rFonts w:ascii="Arial" w:hAnsi="Arial" w:cs="Arial"/>
          <w:sz w:val="22"/>
          <w:szCs w:val="22"/>
        </w:rPr>
        <w:t>as follows:</w:t>
      </w:r>
    </w:p>
    <w:p w14:paraId="2AA51B07" w14:textId="77777777" w:rsidR="00043B27" w:rsidRPr="00604AC6" w:rsidRDefault="00043B27" w:rsidP="00604AC6">
      <w:pPr>
        <w:rPr>
          <w:rFonts w:ascii="Arial" w:hAnsi="Arial" w:cs="Arial"/>
          <w:b/>
          <w:sz w:val="22"/>
          <w:szCs w:val="22"/>
        </w:rPr>
      </w:pPr>
      <w:r w:rsidRPr="00604AC6">
        <w:rPr>
          <w:rFonts w:ascii="Arial" w:hAnsi="Arial" w:cs="Arial"/>
          <w:sz w:val="22"/>
          <w:szCs w:val="22"/>
        </w:rPr>
        <w:tab/>
      </w:r>
      <w:r w:rsidRPr="00604AC6">
        <w:rPr>
          <w:rFonts w:ascii="Arial" w:hAnsi="Arial" w:cs="Arial"/>
          <w:b/>
          <w:sz w:val="22"/>
          <w:szCs w:val="22"/>
        </w:rPr>
        <w:tab/>
      </w:r>
    </w:p>
    <w:p w14:paraId="1B0A98FD" w14:textId="77777777" w:rsidR="00043B27" w:rsidRPr="00604AC6" w:rsidRDefault="00043B27" w:rsidP="00604AC6">
      <w:pPr>
        <w:numPr>
          <w:ilvl w:val="2"/>
          <w:numId w:val="15"/>
        </w:numPr>
        <w:tabs>
          <w:tab w:val="left" w:pos="1440"/>
        </w:tabs>
        <w:ind w:hanging="900"/>
        <w:rPr>
          <w:rFonts w:ascii="Arial" w:hAnsi="Arial" w:cs="Arial"/>
          <w:sz w:val="22"/>
          <w:szCs w:val="22"/>
        </w:rPr>
      </w:pPr>
      <w:r w:rsidRPr="00604AC6">
        <w:rPr>
          <w:rFonts w:ascii="Arial" w:hAnsi="Arial" w:cs="Arial"/>
          <w:sz w:val="22"/>
          <w:szCs w:val="22"/>
        </w:rPr>
        <w:t>Modify the entire Section to read: “Where the Contract is based on a Stipulated Sum or Guaranteed Maximum Price, the Contractor shall submit to the Architect, before the first Application for Payment, a schedule of values allocating the entire Contract Sum to the various portions of the Work and prepared in such form and supported by such data to substantiate its accuracy as the Architect may require. This schedule, unless objected to by the Architect, the Owner, or the Corporation shall be used as a basis for reviewing the Contractor’s Applications for Payment. The schedule of values and supporting data shall be submitted to the Owner as soon as possible after the execution of the Contract (but no later than the submission of the Contractor's first Application for Payment) and shall be in a form acceptable to the Owner."</w:t>
      </w:r>
    </w:p>
    <w:p w14:paraId="009BD34B" w14:textId="77777777" w:rsidR="00043B27" w:rsidRPr="00604AC6" w:rsidRDefault="00043B27" w:rsidP="00604AC6">
      <w:pPr>
        <w:ind w:hanging="900"/>
        <w:rPr>
          <w:rFonts w:ascii="Arial" w:hAnsi="Arial" w:cs="Arial"/>
          <w:sz w:val="22"/>
          <w:szCs w:val="22"/>
        </w:rPr>
      </w:pPr>
    </w:p>
    <w:p w14:paraId="75058C41" w14:textId="77777777" w:rsidR="00043B27" w:rsidRPr="00604AC6" w:rsidRDefault="00043B27" w:rsidP="00604AC6">
      <w:pPr>
        <w:pStyle w:val="INDENT4"/>
        <w:ind w:left="1440" w:hanging="900"/>
        <w:jc w:val="left"/>
        <w:rPr>
          <w:rFonts w:ascii="Arial" w:hAnsi="Arial" w:cs="Arial"/>
          <w:b/>
          <w:sz w:val="22"/>
          <w:szCs w:val="22"/>
          <w:u w:val="single"/>
        </w:rPr>
      </w:pPr>
      <w:r w:rsidRPr="00604AC6">
        <w:rPr>
          <w:rFonts w:ascii="Arial" w:hAnsi="Arial" w:cs="Arial"/>
          <w:b/>
          <w:sz w:val="22"/>
          <w:szCs w:val="22"/>
        </w:rPr>
        <w:t>§</w:t>
      </w:r>
      <w:r w:rsidRPr="00604AC6">
        <w:rPr>
          <w:rFonts w:ascii="Arial" w:hAnsi="Arial" w:cs="Arial"/>
          <w:sz w:val="22"/>
          <w:szCs w:val="22"/>
        </w:rPr>
        <w:t xml:space="preserve"> </w:t>
      </w:r>
      <w:r w:rsidRPr="00604AC6">
        <w:rPr>
          <w:rFonts w:ascii="Arial" w:hAnsi="Arial" w:cs="Arial"/>
          <w:b/>
          <w:sz w:val="22"/>
          <w:szCs w:val="22"/>
        </w:rPr>
        <w:t>9.3.1</w:t>
      </w:r>
      <w:r w:rsidRPr="00604AC6">
        <w:rPr>
          <w:rFonts w:ascii="Arial" w:hAnsi="Arial" w:cs="Arial"/>
          <w:b/>
          <w:sz w:val="22"/>
          <w:szCs w:val="22"/>
        </w:rPr>
        <w:tab/>
      </w:r>
      <w:r w:rsidRPr="00604AC6">
        <w:rPr>
          <w:rFonts w:ascii="Arial" w:hAnsi="Arial" w:cs="Arial"/>
          <w:sz w:val="22"/>
          <w:szCs w:val="22"/>
        </w:rPr>
        <w:t>Modify by adding the following paragraph to the end of the Section: “Waivers of Lien, AIA G705 Contractor's Affidavit of Payment of Debts and Claim, and AIA G706A Contractor's Affidavit of Release of Liens must be submitted with each Application for Payment. The Architect may require such other documents deemed necessary. In addition, a title continuance will be performed when 50%, 80%, and 90% of the Work is complete and a title search at 100% completion and 90 days after."</w:t>
      </w:r>
    </w:p>
    <w:p w14:paraId="70E299AA" w14:textId="77777777" w:rsidR="00043B27" w:rsidRPr="00604AC6" w:rsidRDefault="00043B27" w:rsidP="00604AC6">
      <w:pPr>
        <w:pStyle w:val="Footer"/>
        <w:tabs>
          <w:tab w:val="clear" w:pos="4320"/>
          <w:tab w:val="clear" w:pos="8640"/>
        </w:tabs>
        <w:ind w:hanging="900"/>
        <w:rPr>
          <w:rFonts w:ascii="Arial" w:hAnsi="Arial" w:cs="Arial"/>
          <w:b/>
          <w:sz w:val="22"/>
          <w:szCs w:val="22"/>
          <w:u w:val="single"/>
        </w:rPr>
      </w:pPr>
    </w:p>
    <w:p w14:paraId="402E0478" w14:textId="77777777" w:rsidR="00043B27" w:rsidRPr="00604AC6" w:rsidRDefault="00043B27" w:rsidP="00604AC6">
      <w:pPr>
        <w:ind w:left="1440" w:hanging="900"/>
        <w:rPr>
          <w:rFonts w:ascii="Arial" w:hAnsi="Arial" w:cs="Arial"/>
          <w:sz w:val="22"/>
          <w:szCs w:val="22"/>
        </w:rPr>
      </w:pPr>
      <w:r w:rsidRPr="00604AC6">
        <w:rPr>
          <w:rFonts w:ascii="Arial" w:hAnsi="Arial" w:cs="Arial"/>
          <w:b/>
          <w:sz w:val="22"/>
          <w:szCs w:val="22"/>
        </w:rPr>
        <w:t>§ 9.3.2</w:t>
      </w:r>
      <w:r w:rsidRPr="00604AC6">
        <w:rPr>
          <w:rFonts w:ascii="Arial" w:hAnsi="Arial" w:cs="Arial"/>
          <w:b/>
          <w:sz w:val="22"/>
          <w:szCs w:val="22"/>
        </w:rPr>
        <w:tab/>
      </w:r>
      <w:r w:rsidRPr="00604AC6">
        <w:rPr>
          <w:rFonts w:ascii="Arial" w:hAnsi="Arial" w:cs="Arial"/>
          <w:sz w:val="22"/>
          <w:szCs w:val="22"/>
        </w:rPr>
        <w:t>Delete entire Section.</w:t>
      </w:r>
    </w:p>
    <w:p w14:paraId="406E5738" w14:textId="77777777" w:rsidR="00043B27" w:rsidRPr="00604AC6" w:rsidRDefault="00043B27" w:rsidP="00604AC6">
      <w:pPr>
        <w:ind w:left="720" w:hanging="900"/>
        <w:rPr>
          <w:rFonts w:ascii="Arial" w:hAnsi="Arial" w:cs="Arial"/>
          <w:sz w:val="22"/>
          <w:szCs w:val="22"/>
        </w:rPr>
      </w:pPr>
    </w:p>
    <w:p w14:paraId="6414E133" w14:textId="77777777" w:rsidR="00043B27" w:rsidRPr="00604AC6" w:rsidRDefault="00043B27" w:rsidP="00604AC6">
      <w:pPr>
        <w:numPr>
          <w:ilvl w:val="2"/>
          <w:numId w:val="29"/>
        </w:numPr>
        <w:ind w:hanging="900"/>
        <w:rPr>
          <w:rFonts w:ascii="Arial" w:hAnsi="Arial" w:cs="Arial"/>
          <w:b/>
          <w:sz w:val="22"/>
          <w:szCs w:val="22"/>
        </w:rPr>
      </w:pPr>
      <w:r w:rsidRPr="00604AC6">
        <w:rPr>
          <w:rFonts w:ascii="Arial" w:hAnsi="Arial" w:cs="Arial"/>
          <w:sz w:val="22"/>
          <w:szCs w:val="22"/>
        </w:rPr>
        <w:t>Modify the entire Section to read: “After the Architect has issued a Certificate for Payment, the Owner shall make payment in the manner and within the time provided in the Contract Documents, subject to the terms of the HHAC Agreement."</w:t>
      </w:r>
    </w:p>
    <w:p w14:paraId="101043E9" w14:textId="77777777" w:rsidR="00043B27" w:rsidRPr="00604AC6" w:rsidRDefault="00043B27" w:rsidP="00604AC6">
      <w:pPr>
        <w:ind w:hanging="900"/>
        <w:rPr>
          <w:rFonts w:ascii="Arial" w:hAnsi="Arial" w:cs="Arial"/>
          <w:b/>
          <w:sz w:val="22"/>
          <w:szCs w:val="22"/>
        </w:rPr>
      </w:pPr>
    </w:p>
    <w:p w14:paraId="5B0A0813" w14:textId="77777777" w:rsidR="00043B27" w:rsidRPr="00604AC6" w:rsidRDefault="00043B27" w:rsidP="00604AC6">
      <w:pPr>
        <w:numPr>
          <w:ilvl w:val="2"/>
          <w:numId w:val="16"/>
        </w:numPr>
        <w:ind w:hanging="900"/>
        <w:rPr>
          <w:rFonts w:ascii="Arial" w:hAnsi="Arial" w:cs="Arial"/>
          <w:sz w:val="22"/>
          <w:szCs w:val="22"/>
        </w:rPr>
      </w:pPr>
      <w:r w:rsidRPr="00604AC6">
        <w:rPr>
          <w:rFonts w:ascii="Arial" w:hAnsi="Arial" w:cs="Arial"/>
          <w:sz w:val="22"/>
          <w:szCs w:val="22"/>
        </w:rPr>
        <w:t>Delete entire Section.</w:t>
      </w:r>
    </w:p>
    <w:p w14:paraId="2AE4B737" w14:textId="77777777" w:rsidR="00043B27" w:rsidRPr="00604AC6" w:rsidRDefault="00043B27" w:rsidP="00604AC6">
      <w:pPr>
        <w:pStyle w:val="Footer"/>
        <w:tabs>
          <w:tab w:val="clear" w:pos="4320"/>
          <w:tab w:val="clear" w:pos="8640"/>
        </w:tabs>
        <w:rPr>
          <w:rFonts w:ascii="Arial" w:hAnsi="Arial" w:cs="Arial"/>
          <w:sz w:val="22"/>
          <w:szCs w:val="22"/>
        </w:rPr>
      </w:pPr>
    </w:p>
    <w:p w14:paraId="23558B8E" w14:textId="77777777" w:rsidR="00043B27" w:rsidRPr="00604AC6" w:rsidRDefault="00043B27" w:rsidP="00604AC6">
      <w:pPr>
        <w:pStyle w:val="INDENT4"/>
        <w:numPr>
          <w:ilvl w:val="2"/>
          <w:numId w:val="30"/>
        </w:numPr>
        <w:tabs>
          <w:tab w:val="clear" w:pos="1800"/>
          <w:tab w:val="clear" w:pos="3600"/>
          <w:tab w:val="clear" w:pos="5940"/>
          <w:tab w:val="clear" w:pos="7560"/>
          <w:tab w:val="clear" w:pos="9180"/>
        </w:tabs>
        <w:ind w:left="1440" w:hanging="900"/>
        <w:jc w:val="left"/>
        <w:rPr>
          <w:rFonts w:ascii="Arial" w:hAnsi="Arial" w:cs="Arial"/>
          <w:sz w:val="22"/>
          <w:szCs w:val="22"/>
        </w:rPr>
      </w:pPr>
      <w:r w:rsidRPr="00604AC6">
        <w:rPr>
          <w:rFonts w:ascii="Arial" w:hAnsi="Arial" w:cs="Arial"/>
          <w:sz w:val="22"/>
          <w:szCs w:val="22"/>
        </w:rPr>
        <w:t>Modify the entire Section to read: “Substantial completion shall occur when all of the following conditions are satisfied:</w:t>
      </w:r>
    </w:p>
    <w:p w14:paraId="23D78082" w14:textId="77777777" w:rsidR="00043B27" w:rsidRPr="00604AC6" w:rsidRDefault="00043B27" w:rsidP="00604AC6">
      <w:pPr>
        <w:ind w:hanging="900"/>
        <w:rPr>
          <w:rFonts w:ascii="Arial" w:hAnsi="Arial" w:cs="Arial"/>
          <w:sz w:val="22"/>
          <w:szCs w:val="22"/>
        </w:rPr>
      </w:pPr>
    </w:p>
    <w:p w14:paraId="1D69BE5D" w14:textId="77777777" w:rsidR="00043B27" w:rsidRPr="00604AC6" w:rsidRDefault="00043B27" w:rsidP="00604AC6">
      <w:pPr>
        <w:pStyle w:val="INDENT2"/>
        <w:ind w:hanging="900"/>
        <w:jc w:val="left"/>
        <w:rPr>
          <w:rFonts w:ascii="Arial" w:hAnsi="Arial" w:cs="Arial"/>
          <w:sz w:val="22"/>
          <w:szCs w:val="22"/>
        </w:rPr>
      </w:pPr>
      <w:r w:rsidRPr="00604AC6">
        <w:rPr>
          <w:rFonts w:ascii="Arial" w:hAnsi="Arial" w:cs="Arial"/>
          <w:sz w:val="22"/>
          <w:szCs w:val="22"/>
        </w:rPr>
        <w:tab/>
      </w:r>
      <w:r w:rsidRPr="00604AC6">
        <w:rPr>
          <w:rFonts w:ascii="Arial" w:hAnsi="Arial" w:cs="Arial"/>
          <w:sz w:val="22"/>
          <w:szCs w:val="22"/>
        </w:rPr>
        <w:tab/>
        <w:t>.1</w:t>
      </w:r>
      <w:r w:rsidRPr="00604AC6">
        <w:rPr>
          <w:rFonts w:ascii="Arial" w:hAnsi="Arial" w:cs="Arial"/>
          <w:sz w:val="22"/>
          <w:szCs w:val="22"/>
        </w:rPr>
        <w:tab/>
        <w:t>The applicable Government Entity has issued one or more temporary</w:t>
      </w:r>
    </w:p>
    <w:p w14:paraId="7CB8C608" w14:textId="77777777" w:rsidR="00043B27" w:rsidRPr="00604AC6" w:rsidRDefault="00043B27" w:rsidP="00604AC6">
      <w:pPr>
        <w:pStyle w:val="INDENT2"/>
        <w:ind w:hanging="900"/>
        <w:jc w:val="left"/>
        <w:rPr>
          <w:rFonts w:ascii="Arial" w:hAnsi="Arial" w:cs="Arial"/>
          <w:sz w:val="22"/>
          <w:szCs w:val="22"/>
        </w:rPr>
      </w:pPr>
      <w:r w:rsidRPr="00604AC6">
        <w:rPr>
          <w:rFonts w:ascii="Arial" w:hAnsi="Arial" w:cs="Arial"/>
          <w:sz w:val="22"/>
          <w:szCs w:val="22"/>
        </w:rPr>
        <w:tab/>
      </w:r>
      <w:r w:rsidRPr="00604AC6">
        <w:rPr>
          <w:rFonts w:ascii="Arial" w:hAnsi="Arial" w:cs="Arial"/>
          <w:sz w:val="22"/>
          <w:szCs w:val="22"/>
        </w:rPr>
        <w:tab/>
      </w:r>
      <w:r w:rsidRPr="00604AC6">
        <w:rPr>
          <w:rFonts w:ascii="Arial" w:hAnsi="Arial" w:cs="Arial"/>
          <w:sz w:val="22"/>
          <w:szCs w:val="22"/>
        </w:rPr>
        <w:tab/>
        <w:t xml:space="preserve"> Certificate(s) of Occupancy covering the whole of the Project;</w:t>
      </w:r>
    </w:p>
    <w:p w14:paraId="57920F59" w14:textId="77777777" w:rsidR="00043B27" w:rsidRPr="00604AC6" w:rsidRDefault="00043B27" w:rsidP="00604AC6">
      <w:pPr>
        <w:ind w:hanging="900"/>
        <w:rPr>
          <w:rFonts w:ascii="Arial" w:hAnsi="Arial" w:cs="Arial"/>
          <w:sz w:val="22"/>
          <w:szCs w:val="22"/>
        </w:rPr>
      </w:pPr>
    </w:p>
    <w:p w14:paraId="1963BFA5" w14:textId="77777777" w:rsidR="00043B27" w:rsidRPr="00604AC6" w:rsidRDefault="00043B27" w:rsidP="00604AC6">
      <w:pPr>
        <w:pStyle w:val="INDENT2"/>
        <w:ind w:hanging="900"/>
        <w:jc w:val="left"/>
        <w:rPr>
          <w:rFonts w:ascii="Arial" w:hAnsi="Arial" w:cs="Arial"/>
          <w:sz w:val="22"/>
          <w:szCs w:val="22"/>
        </w:rPr>
      </w:pPr>
      <w:r w:rsidRPr="00604AC6">
        <w:rPr>
          <w:rFonts w:ascii="Arial" w:hAnsi="Arial" w:cs="Arial"/>
          <w:sz w:val="22"/>
          <w:szCs w:val="22"/>
        </w:rPr>
        <w:tab/>
      </w:r>
      <w:r w:rsidRPr="00604AC6">
        <w:rPr>
          <w:rFonts w:ascii="Arial" w:hAnsi="Arial" w:cs="Arial"/>
          <w:sz w:val="22"/>
          <w:szCs w:val="22"/>
        </w:rPr>
        <w:tab/>
        <w:t>.2</w:t>
      </w:r>
      <w:r w:rsidRPr="00604AC6">
        <w:rPr>
          <w:rFonts w:ascii="Arial" w:hAnsi="Arial" w:cs="Arial"/>
          <w:sz w:val="22"/>
          <w:szCs w:val="22"/>
        </w:rPr>
        <w:tab/>
        <w:t xml:space="preserve">All utilities specified or required under the Contract Documents are connected </w:t>
      </w:r>
    </w:p>
    <w:p w14:paraId="22BBEF84" w14:textId="77777777" w:rsidR="00043B27" w:rsidRPr="00604AC6" w:rsidRDefault="00043B27" w:rsidP="00604AC6">
      <w:pPr>
        <w:pStyle w:val="INDENT2"/>
        <w:ind w:hanging="900"/>
        <w:jc w:val="left"/>
        <w:rPr>
          <w:rFonts w:ascii="Arial" w:hAnsi="Arial" w:cs="Arial"/>
          <w:sz w:val="22"/>
          <w:szCs w:val="22"/>
        </w:rPr>
      </w:pPr>
      <w:r w:rsidRPr="00604AC6">
        <w:rPr>
          <w:rFonts w:ascii="Arial" w:hAnsi="Arial" w:cs="Arial"/>
          <w:sz w:val="22"/>
          <w:szCs w:val="22"/>
        </w:rPr>
        <w:tab/>
      </w:r>
      <w:r w:rsidRPr="00604AC6">
        <w:rPr>
          <w:rFonts w:ascii="Arial" w:hAnsi="Arial" w:cs="Arial"/>
          <w:sz w:val="22"/>
          <w:szCs w:val="22"/>
        </w:rPr>
        <w:tab/>
      </w:r>
      <w:r w:rsidRPr="00604AC6">
        <w:rPr>
          <w:rFonts w:ascii="Arial" w:hAnsi="Arial" w:cs="Arial"/>
          <w:sz w:val="22"/>
          <w:szCs w:val="22"/>
        </w:rPr>
        <w:tab/>
        <w:t>and functioning properly;</w:t>
      </w:r>
    </w:p>
    <w:p w14:paraId="1EE054E0" w14:textId="77777777" w:rsidR="00043B27" w:rsidRPr="00604AC6" w:rsidRDefault="00043B27" w:rsidP="00604AC6">
      <w:pPr>
        <w:pStyle w:val="INDENT2"/>
        <w:ind w:hanging="900"/>
        <w:jc w:val="left"/>
        <w:rPr>
          <w:rFonts w:ascii="Arial" w:hAnsi="Arial" w:cs="Arial"/>
          <w:sz w:val="22"/>
          <w:szCs w:val="22"/>
        </w:rPr>
      </w:pPr>
    </w:p>
    <w:p w14:paraId="1F24D883" w14:textId="77777777" w:rsidR="00043B27" w:rsidRPr="00604AC6" w:rsidRDefault="00043B27" w:rsidP="00604AC6">
      <w:pPr>
        <w:pStyle w:val="INDENT2"/>
        <w:ind w:hanging="900"/>
        <w:jc w:val="left"/>
        <w:rPr>
          <w:rFonts w:ascii="Arial" w:hAnsi="Arial" w:cs="Arial"/>
          <w:sz w:val="22"/>
          <w:szCs w:val="22"/>
        </w:rPr>
      </w:pPr>
      <w:r w:rsidRPr="00604AC6">
        <w:rPr>
          <w:rFonts w:ascii="Arial" w:hAnsi="Arial" w:cs="Arial"/>
          <w:sz w:val="22"/>
          <w:szCs w:val="22"/>
        </w:rPr>
        <w:tab/>
      </w:r>
      <w:r w:rsidRPr="00604AC6">
        <w:rPr>
          <w:rFonts w:ascii="Arial" w:hAnsi="Arial" w:cs="Arial"/>
          <w:sz w:val="22"/>
          <w:szCs w:val="22"/>
        </w:rPr>
        <w:tab/>
        <w:t>.3</w:t>
      </w:r>
      <w:r w:rsidRPr="00604AC6">
        <w:rPr>
          <w:rFonts w:ascii="Arial" w:hAnsi="Arial" w:cs="Arial"/>
          <w:sz w:val="22"/>
          <w:szCs w:val="22"/>
        </w:rPr>
        <w:tab/>
        <w:t>Owner can use and/or occupy the Project for the intended use and purpose;</w:t>
      </w:r>
    </w:p>
    <w:p w14:paraId="6392E9D6" w14:textId="77777777" w:rsidR="00043B27" w:rsidRPr="00604AC6" w:rsidRDefault="00043B27" w:rsidP="00604AC6">
      <w:pPr>
        <w:ind w:hanging="900"/>
        <w:rPr>
          <w:rFonts w:ascii="Arial" w:hAnsi="Arial" w:cs="Arial"/>
          <w:sz w:val="22"/>
          <w:szCs w:val="22"/>
        </w:rPr>
      </w:pPr>
    </w:p>
    <w:p w14:paraId="1621A530" w14:textId="77777777" w:rsidR="00043B27" w:rsidRPr="00604AC6" w:rsidRDefault="00043B27" w:rsidP="00604AC6">
      <w:pPr>
        <w:pStyle w:val="INDENT2"/>
        <w:ind w:hanging="900"/>
        <w:jc w:val="left"/>
        <w:rPr>
          <w:rFonts w:ascii="Arial" w:hAnsi="Arial" w:cs="Arial"/>
          <w:sz w:val="22"/>
          <w:szCs w:val="22"/>
        </w:rPr>
      </w:pPr>
      <w:r w:rsidRPr="00604AC6">
        <w:rPr>
          <w:rFonts w:ascii="Arial" w:hAnsi="Arial" w:cs="Arial"/>
          <w:sz w:val="22"/>
          <w:szCs w:val="22"/>
        </w:rPr>
        <w:tab/>
      </w:r>
      <w:r w:rsidRPr="00604AC6">
        <w:rPr>
          <w:rFonts w:ascii="Arial" w:hAnsi="Arial" w:cs="Arial"/>
          <w:sz w:val="22"/>
          <w:szCs w:val="22"/>
        </w:rPr>
        <w:tab/>
        <w:t>.4</w:t>
      </w:r>
      <w:r w:rsidRPr="00604AC6">
        <w:rPr>
          <w:rFonts w:ascii="Arial" w:hAnsi="Arial" w:cs="Arial"/>
          <w:sz w:val="22"/>
          <w:szCs w:val="22"/>
        </w:rPr>
        <w:tab/>
        <w:t>Contractor and Owner have agreed in writing upon a comprehensive list of items</w:t>
      </w:r>
    </w:p>
    <w:p w14:paraId="23CAF23D" w14:textId="77777777" w:rsidR="00043B27" w:rsidRPr="00604AC6" w:rsidRDefault="00043B27" w:rsidP="00604AC6">
      <w:pPr>
        <w:pStyle w:val="INDENT2"/>
        <w:ind w:hanging="900"/>
        <w:jc w:val="left"/>
        <w:rPr>
          <w:rFonts w:ascii="Arial" w:hAnsi="Arial" w:cs="Arial"/>
          <w:sz w:val="22"/>
          <w:szCs w:val="22"/>
        </w:rPr>
      </w:pPr>
      <w:r w:rsidRPr="00604AC6">
        <w:rPr>
          <w:rFonts w:ascii="Arial" w:hAnsi="Arial" w:cs="Arial"/>
          <w:sz w:val="22"/>
          <w:szCs w:val="22"/>
        </w:rPr>
        <w:tab/>
      </w:r>
      <w:r w:rsidRPr="00604AC6">
        <w:rPr>
          <w:rFonts w:ascii="Arial" w:hAnsi="Arial" w:cs="Arial"/>
          <w:sz w:val="22"/>
          <w:szCs w:val="22"/>
        </w:rPr>
        <w:tab/>
      </w:r>
      <w:r w:rsidRPr="00604AC6">
        <w:rPr>
          <w:rFonts w:ascii="Arial" w:hAnsi="Arial" w:cs="Arial"/>
          <w:sz w:val="22"/>
          <w:szCs w:val="22"/>
        </w:rPr>
        <w:tab/>
        <w:t xml:space="preserve">to be completed or corrected prior to the final payment (the “Punch List”) or, if </w:t>
      </w:r>
    </w:p>
    <w:p w14:paraId="3BBBD2CC" w14:textId="77777777" w:rsidR="00043B27" w:rsidRPr="00604AC6" w:rsidRDefault="00043B27" w:rsidP="00604AC6">
      <w:pPr>
        <w:pStyle w:val="INDENT2"/>
        <w:ind w:hanging="900"/>
        <w:jc w:val="left"/>
        <w:rPr>
          <w:rFonts w:ascii="Arial" w:hAnsi="Arial" w:cs="Arial"/>
          <w:sz w:val="22"/>
          <w:szCs w:val="22"/>
        </w:rPr>
      </w:pPr>
      <w:r w:rsidRPr="00604AC6">
        <w:rPr>
          <w:rFonts w:ascii="Arial" w:hAnsi="Arial" w:cs="Arial"/>
          <w:sz w:val="22"/>
          <w:szCs w:val="22"/>
        </w:rPr>
        <w:tab/>
      </w:r>
      <w:r w:rsidRPr="00604AC6">
        <w:rPr>
          <w:rFonts w:ascii="Arial" w:hAnsi="Arial" w:cs="Arial"/>
          <w:sz w:val="22"/>
          <w:szCs w:val="22"/>
        </w:rPr>
        <w:tab/>
      </w:r>
      <w:r w:rsidRPr="00604AC6">
        <w:rPr>
          <w:rFonts w:ascii="Arial" w:hAnsi="Arial" w:cs="Arial"/>
          <w:sz w:val="22"/>
          <w:szCs w:val="22"/>
        </w:rPr>
        <w:tab/>
        <w:t xml:space="preserve">they are unable to agree; Architect shall have prepared and issued the Punch List </w:t>
      </w:r>
    </w:p>
    <w:p w14:paraId="2F929E46" w14:textId="77777777" w:rsidR="00043B27" w:rsidRPr="00604AC6" w:rsidRDefault="00043B27" w:rsidP="00604AC6">
      <w:pPr>
        <w:pStyle w:val="INDENT2"/>
        <w:ind w:hanging="900"/>
        <w:jc w:val="left"/>
        <w:rPr>
          <w:rFonts w:ascii="Arial" w:hAnsi="Arial" w:cs="Arial"/>
          <w:sz w:val="22"/>
          <w:szCs w:val="22"/>
        </w:rPr>
      </w:pPr>
      <w:r w:rsidRPr="00604AC6">
        <w:rPr>
          <w:rFonts w:ascii="Arial" w:hAnsi="Arial" w:cs="Arial"/>
          <w:sz w:val="22"/>
          <w:szCs w:val="22"/>
        </w:rPr>
        <w:tab/>
      </w:r>
      <w:r w:rsidRPr="00604AC6">
        <w:rPr>
          <w:rFonts w:ascii="Arial" w:hAnsi="Arial" w:cs="Arial"/>
          <w:sz w:val="22"/>
          <w:szCs w:val="22"/>
        </w:rPr>
        <w:tab/>
      </w:r>
      <w:r w:rsidRPr="00604AC6">
        <w:rPr>
          <w:rFonts w:ascii="Arial" w:hAnsi="Arial" w:cs="Arial"/>
          <w:sz w:val="22"/>
          <w:szCs w:val="22"/>
        </w:rPr>
        <w:tab/>
        <w:t>to Contractor;</w:t>
      </w:r>
    </w:p>
    <w:p w14:paraId="26CEA5D1" w14:textId="77777777" w:rsidR="00043B27" w:rsidRPr="00604AC6" w:rsidRDefault="00043B27" w:rsidP="00604AC6">
      <w:pPr>
        <w:ind w:hanging="900"/>
        <w:rPr>
          <w:rFonts w:ascii="Arial" w:hAnsi="Arial" w:cs="Arial"/>
          <w:sz w:val="22"/>
          <w:szCs w:val="22"/>
        </w:rPr>
      </w:pPr>
    </w:p>
    <w:p w14:paraId="60BC1A37" w14:textId="77777777" w:rsidR="00043B27" w:rsidRPr="00604AC6" w:rsidRDefault="00043B27" w:rsidP="00604AC6">
      <w:pPr>
        <w:pStyle w:val="INDENT2"/>
        <w:ind w:hanging="900"/>
        <w:jc w:val="left"/>
        <w:rPr>
          <w:rFonts w:ascii="Arial" w:hAnsi="Arial" w:cs="Arial"/>
          <w:sz w:val="22"/>
          <w:szCs w:val="22"/>
        </w:rPr>
      </w:pPr>
      <w:r w:rsidRPr="00604AC6">
        <w:rPr>
          <w:rFonts w:ascii="Arial" w:hAnsi="Arial" w:cs="Arial"/>
          <w:sz w:val="22"/>
          <w:szCs w:val="22"/>
        </w:rPr>
        <w:tab/>
      </w:r>
      <w:r w:rsidRPr="00604AC6">
        <w:rPr>
          <w:rFonts w:ascii="Arial" w:hAnsi="Arial" w:cs="Arial"/>
          <w:sz w:val="22"/>
          <w:szCs w:val="22"/>
        </w:rPr>
        <w:tab/>
        <w:t>.5</w:t>
      </w:r>
      <w:r w:rsidRPr="00604AC6">
        <w:rPr>
          <w:rFonts w:ascii="Arial" w:hAnsi="Arial" w:cs="Arial"/>
          <w:sz w:val="22"/>
          <w:szCs w:val="22"/>
        </w:rPr>
        <w:tab/>
        <w:t xml:space="preserve">All Work, excepting the items on the Punch List and the Close-out Requirements, </w:t>
      </w:r>
    </w:p>
    <w:p w14:paraId="2B46A146" w14:textId="77777777" w:rsidR="00043B27" w:rsidRPr="00604AC6" w:rsidRDefault="00043B27" w:rsidP="00604AC6">
      <w:pPr>
        <w:pStyle w:val="INDENT2"/>
        <w:ind w:hanging="900"/>
        <w:jc w:val="left"/>
        <w:rPr>
          <w:rFonts w:ascii="Arial" w:hAnsi="Arial" w:cs="Arial"/>
          <w:sz w:val="22"/>
          <w:szCs w:val="22"/>
        </w:rPr>
      </w:pPr>
      <w:r w:rsidRPr="00604AC6">
        <w:rPr>
          <w:rFonts w:ascii="Arial" w:hAnsi="Arial" w:cs="Arial"/>
          <w:sz w:val="22"/>
          <w:szCs w:val="22"/>
        </w:rPr>
        <w:tab/>
      </w:r>
      <w:r w:rsidRPr="00604AC6">
        <w:rPr>
          <w:rFonts w:ascii="Arial" w:hAnsi="Arial" w:cs="Arial"/>
          <w:sz w:val="22"/>
          <w:szCs w:val="22"/>
        </w:rPr>
        <w:tab/>
      </w:r>
      <w:r w:rsidRPr="00604AC6">
        <w:rPr>
          <w:rFonts w:ascii="Arial" w:hAnsi="Arial" w:cs="Arial"/>
          <w:sz w:val="22"/>
          <w:szCs w:val="22"/>
        </w:rPr>
        <w:tab/>
        <w:t>is complete in all respects in compliance with the Contract Documents;</w:t>
      </w:r>
    </w:p>
    <w:p w14:paraId="4FA5C67B" w14:textId="77777777" w:rsidR="00043B27" w:rsidRPr="00604AC6" w:rsidRDefault="00043B27" w:rsidP="00604AC6">
      <w:pPr>
        <w:ind w:hanging="900"/>
        <w:rPr>
          <w:rFonts w:ascii="Arial" w:hAnsi="Arial" w:cs="Arial"/>
          <w:sz w:val="22"/>
          <w:szCs w:val="22"/>
        </w:rPr>
      </w:pPr>
    </w:p>
    <w:p w14:paraId="25BC4489" w14:textId="77777777" w:rsidR="00043B27" w:rsidRPr="00604AC6" w:rsidRDefault="00043B27" w:rsidP="00604AC6">
      <w:pPr>
        <w:pStyle w:val="INDENT2"/>
        <w:ind w:hanging="900"/>
        <w:jc w:val="left"/>
        <w:rPr>
          <w:rFonts w:ascii="Arial" w:hAnsi="Arial" w:cs="Arial"/>
          <w:sz w:val="22"/>
          <w:szCs w:val="22"/>
        </w:rPr>
      </w:pPr>
      <w:r w:rsidRPr="00604AC6">
        <w:rPr>
          <w:rFonts w:ascii="Arial" w:hAnsi="Arial" w:cs="Arial"/>
          <w:sz w:val="22"/>
          <w:szCs w:val="22"/>
        </w:rPr>
        <w:tab/>
      </w:r>
      <w:r w:rsidRPr="00604AC6">
        <w:rPr>
          <w:rFonts w:ascii="Arial" w:hAnsi="Arial" w:cs="Arial"/>
          <w:sz w:val="22"/>
          <w:szCs w:val="22"/>
        </w:rPr>
        <w:tab/>
        <w:t>.6</w:t>
      </w:r>
      <w:r w:rsidRPr="00604AC6">
        <w:rPr>
          <w:rFonts w:ascii="Arial" w:hAnsi="Arial" w:cs="Arial"/>
          <w:sz w:val="22"/>
          <w:szCs w:val="22"/>
        </w:rPr>
        <w:tab/>
        <w:t xml:space="preserve">Contractor has delivered to Owner a Claims Statement setting forth in detail all </w:t>
      </w:r>
    </w:p>
    <w:p w14:paraId="429E0C2B" w14:textId="77777777" w:rsidR="00043B27" w:rsidRPr="00604AC6" w:rsidRDefault="00043B27" w:rsidP="00604AC6">
      <w:pPr>
        <w:pStyle w:val="INDENT2"/>
        <w:ind w:hanging="900"/>
        <w:jc w:val="left"/>
        <w:rPr>
          <w:rFonts w:ascii="Arial" w:hAnsi="Arial" w:cs="Arial"/>
          <w:sz w:val="22"/>
          <w:szCs w:val="22"/>
        </w:rPr>
      </w:pPr>
      <w:r w:rsidRPr="00604AC6">
        <w:rPr>
          <w:rFonts w:ascii="Arial" w:hAnsi="Arial" w:cs="Arial"/>
          <w:sz w:val="22"/>
          <w:szCs w:val="22"/>
        </w:rPr>
        <w:tab/>
      </w:r>
      <w:r w:rsidRPr="00604AC6">
        <w:rPr>
          <w:rFonts w:ascii="Arial" w:hAnsi="Arial" w:cs="Arial"/>
          <w:sz w:val="22"/>
          <w:szCs w:val="22"/>
        </w:rPr>
        <w:tab/>
      </w:r>
      <w:r w:rsidRPr="00604AC6">
        <w:rPr>
          <w:rFonts w:ascii="Arial" w:hAnsi="Arial" w:cs="Arial"/>
          <w:sz w:val="22"/>
          <w:szCs w:val="22"/>
        </w:rPr>
        <w:tab/>
        <w:t>Contractor's claims against Owner connected with, or arising out of, this Contract</w:t>
      </w:r>
    </w:p>
    <w:p w14:paraId="4445A3A4" w14:textId="77777777" w:rsidR="00043B27" w:rsidRPr="00604AC6" w:rsidRDefault="00043B27" w:rsidP="00604AC6">
      <w:pPr>
        <w:pStyle w:val="INDENT2"/>
        <w:ind w:hanging="900"/>
        <w:jc w:val="left"/>
        <w:rPr>
          <w:rFonts w:ascii="Arial" w:hAnsi="Arial" w:cs="Arial"/>
          <w:sz w:val="22"/>
          <w:szCs w:val="22"/>
        </w:rPr>
      </w:pPr>
      <w:r w:rsidRPr="00604AC6">
        <w:rPr>
          <w:rFonts w:ascii="Arial" w:hAnsi="Arial" w:cs="Arial"/>
          <w:sz w:val="22"/>
          <w:szCs w:val="22"/>
        </w:rPr>
        <w:tab/>
      </w:r>
      <w:r w:rsidRPr="00604AC6">
        <w:rPr>
          <w:rFonts w:ascii="Arial" w:hAnsi="Arial" w:cs="Arial"/>
          <w:sz w:val="22"/>
          <w:szCs w:val="22"/>
        </w:rPr>
        <w:tab/>
      </w:r>
      <w:r w:rsidRPr="00604AC6">
        <w:rPr>
          <w:rFonts w:ascii="Arial" w:hAnsi="Arial" w:cs="Arial"/>
          <w:sz w:val="22"/>
          <w:szCs w:val="22"/>
        </w:rPr>
        <w:tab/>
        <w:t xml:space="preserve">or the Work and arising out of or based on events prior to the date when </w:t>
      </w:r>
    </w:p>
    <w:p w14:paraId="3EA39223" w14:textId="77777777" w:rsidR="00043B27" w:rsidRPr="00604AC6" w:rsidRDefault="00043B27" w:rsidP="00604AC6">
      <w:pPr>
        <w:pStyle w:val="INDENT2"/>
        <w:ind w:hanging="900"/>
        <w:jc w:val="left"/>
        <w:rPr>
          <w:rFonts w:ascii="Arial" w:hAnsi="Arial" w:cs="Arial"/>
          <w:sz w:val="22"/>
          <w:szCs w:val="22"/>
        </w:rPr>
      </w:pPr>
      <w:r w:rsidRPr="00604AC6">
        <w:rPr>
          <w:rFonts w:ascii="Arial" w:hAnsi="Arial" w:cs="Arial"/>
          <w:sz w:val="22"/>
          <w:szCs w:val="22"/>
        </w:rPr>
        <w:tab/>
      </w:r>
      <w:r w:rsidRPr="00604AC6">
        <w:rPr>
          <w:rFonts w:ascii="Arial" w:hAnsi="Arial" w:cs="Arial"/>
          <w:sz w:val="22"/>
          <w:szCs w:val="22"/>
        </w:rPr>
        <w:tab/>
      </w:r>
      <w:r w:rsidRPr="00604AC6">
        <w:rPr>
          <w:rFonts w:ascii="Arial" w:hAnsi="Arial" w:cs="Arial"/>
          <w:sz w:val="22"/>
          <w:szCs w:val="22"/>
        </w:rPr>
        <w:tab/>
        <w:t>Contractor gives such statement to Owner;</w:t>
      </w:r>
    </w:p>
    <w:p w14:paraId="242A0E1A" w14:textId="77777777" w:rsidR="00043B27" w:rsidRPr="00604AC6" w:rsidRDefault="00043B27" w:rsidP="00604AC6">
      <w:pPr>
        <w:ind w:hanging="900"/>
        <w:rPr>
          <w:rFonts w:ascii="Arial" w:hAnsi="Arial" w:cs="Arial"/>
          <w:sz w:val="22"/>
          <w:szCs w:val="22"/>
        </w:rPr>
      </w:pPr>
    </w:p>
    <w:p w14:paraId="7C6BB68F" w14:textId="77777777" w:rsidR="00043B27" w:rsidRPr="00604AC6" w:rsidRDefault="00043B27" w:rsidP="00604AC6">
      <w:pPr>
        <w:pStyle w:val="INDENT2"/>
        <w:tabs>
          <w:tab w:val="clear" w:pos="720"/>
          <w:tab w:val="left" w:pos="1440"/>
        </w:tabs>
        <w:ind w:left="2160" w:hanging="1620"/>
        <w:jc w:val="left"/>
        <w:rPr>
          <w:rFonts w:ascii="Arial" w:hAnsi="Arial" w:cs="Arial"/>
          <w:sz w:val="22"/>
          <w:szCs w:val="22"/>
        </w:rPr>
      </w:pPr>
      <w:r w:rsidRPr="00604AC6">
        <w:rPr>
          <w:rFonts w:ascii="Arial" w:hAnsi="Arial" w:cs="Arial"/>
          <w:sz w:val="22"/>
          <w:szCs w:val="22"/>
        </w:rPr>
        <w:tab/>
        <w:t>.7</w:t>
      </w:r>
      <w:r w:rsidRPr="00604AC6">
        <w:rPr>
          <w:rFonts w:ascii="Arial" w:hAnsi="Arial" w:cs="Arial"/>
          <w:sz w:val="22"/>
          <w:szCs w:val="22"/>
        </w:rPr>
        <w:tab/>
        <w:t xml:space="preserve">Contractor has agreed in writing that Contractor will achieve Final Completion on a specified date (which shall be no later than sixty (60) days after the date of </w:t>
      </w:r>
    </w:p>
    <w:p w14:paraId="4B479837" w14:textId="77777777" w:rsidR="00043B27" w:rsidRPr="00604AC6" w:rsidRDefault="00043B27" w:rsidP="00604AC6">
      <w:pPr>
        <w:pStyle w:val="INDENT2"/>
        <w:ind w:hanging="900"/>
        <w:jc w:val="left"/>
        <w:rPr>
          <w:rFonts w:ascii="Arial" w:hAnsi="Arial" w:cs="Arial"/>
          <w:sz w:val="22"/>
          <w:szCs w:val="22"/>
        </w:rPr>
      </w:pPr>
      <w:r w:rsidRPr="00604AC6">
        <w:rPr>
          <w:rFonts w:ascii="Arial" w:hAnsi="Arial" w:cs="Arial"/>
          <w:sz w:val="22"/>
          <w:szCs w:val="22"/>
        </w:rPr>
        <w:tab/>
      </w:r>
      <w:r w:rsidRPr="00604AC6">
        <w:rPr>
          <w:rFonts w:ascii="Arial" w:hAnsi="Arial" w:cs="Arial"/>
          <w:sz w:val="22"/>
          <w:szCs w:val="22"/>
        </w:rPr>
        <w:tab/>
      </w:r>
      <w:r w:rsidRPr="00604AC6">
        <w:rPr>
          <w:rFonts w:ascii="Arial" w:hAnsi="Arial" w:cs="Arial"/>
          <w:sz w:val="22"/>
          <w:szCs w:val="22"/>
        </w:rPr>
        <w:tab/>
        <w:t>Substantial Completion);</w:t>
      </w:r>
    </w:p>
    <w:p w14:paraId="14A75105" w14:textId="77777777" w:rsidR="00043B27" w:rsidRPr="00604AC6" w:rsidRDefault="00043B27" w:rsidP="00604AC6">
      <w:pPr>
        <w:pStyle w:val="INDENT2"/>
        <w:ind w:hanging="900"/>
        <w:jc w:val="left"/>
        <w:rPr>
          <w:rFonts w:ascii="Arial" w:hAnsi="Arial" w:cs="Arial"/>
          <w:sz w:val="22"/>
          <w:szCs w:val="22"/>
        </w:rPr>
      </w:pPr>
    </w:p>
    <w:p w14:paraId="71DBFAE4" w14:textId="77777777" w:rsidR="00043B27" w:rsidRPr="00604AC6" w:rsidRDefault="00043B27" w:rsidP="00604AC6">
      <w:pPr>
        <w:pStyle w:val="INDENT2"/>
        <w:ind w:hanging="900"/>
        <w:jc w:val="left"/>
        <w:rPr>
          <w:rFonts w:ascii="Arial" w:hAnsi="Arial" w:cs="Arial"/>
          <w:sz w:val="22"/>
          <w:szCs w:val="22"/>
        </w:rPr>
      </w:pPr>
      <w:r w:rsidRPr="00604AC6">
        <w:rPr>
          <w:rFonts w:ascii="Arial" w:hAnsi="Arial" w:cs="Arial"/>
          <w:sz w:val="22"/>
          <w:szCs w:val="22"/>
        </w:rPr>
        <w:tab/>
      </w:r>
      <w:r w:rsidRPr="00604AC6">
        <w:rPr>
          <w:rFonts w:ascii="Arial" w:hAnsi="Arial" w:cs="Arial"/>
          <w:sz w:val="22"/>
          <w:szCs w:val="22"/>
        </w:rPr>
        <w:tab/>
        <w:t>.8</w:t>
      </w:r>
      <w:r w:rsidRPr="00604AC6">
        <w:rPr>
          <w:rFonts w:ascii="Arial" w:hAnsi="Arial" w:cs="Arial"/>
          <w:sz w:val="22"/>
          <w:szCs w:val="22"/>
        </w:rPr>
        <w:tab/>
        <w:t>Contractor has delivered to Owner all required operating manuals and</w:t>
      </w:r>
    </w:p>
    <w:p w14:paraId="1F34E102" w14:textId="77777777" w:rsidR="00043B27" w:rsidRPr="00604AC6" w:rsidRDefault="00043B27" w:rsidP="00604AC6">
      <w:pPr>
        <w:pStyle w:val="INDENT2"/>
        <w:ind w:hanging="900"/>
        <w:jc w:val="left"/>
        <w:rPr>
          <w:rFonts w:ascii="Arial" w:hAnsi="Arial" w:cs="Arial"/>
          <w:sz w:val="22"/>
          <w:szCs w:val="22"/>
        </w:rPr>
      </w:pPr>
      <w:r w:rsidRPr="00604AC6">
        <w:rPr>
          <w:rFonts w:ascii="Arial" w:hAnsi="Arial" w:cs="Arial"/>
          <w:sz w:val="22"/>
          <w:szCs w:val="22"/>
        </w:rPr>
        <w:tab/>
      </w:r>
      <w:r w:rsidRPr="00604AC6">
        <w:rPr>
          <w:rFonts w:ascii="Arial" w:hAnsi="Arial" w:cs="Arial"/>
          <w:sz w:val="22"/>
          <w:szCs w:val="22"/>
        </w:rPr>
        <w:tab/>
      </w:r>
      <w:r w:rsidRPr="00604AC6">
        <w:rPr>
          <w:rFonts w:ascii="Arial" w:hAnsi="Arial" w:cs="Arial"/>
          <w:sz w:val="22"/>
          <w:szCs w:val="22"/>
        </w:rPr>
        <w:tab/>
        <w:t>manufacturer's (or Subcontractor's) warranties; and</w:t>
      </w:r>
    </w:p>
    <w:p w14:paraId="4AA8DE05" w14:textId="77777777" w:rsidR="00043B27" w:rsidRPr="00604AC6" w:rsidRDefault="00043B27" w:rsidP="00604AC6">
      <w:pPr>
        <w:pStyle w:val="INDENT2"/>
        <w:ind w:hanging="900"/>
        <w:jc w:val="left"/>
        <w:rPr>
          <w:rFonts w:ascii="Arial" w:hAnsi="Arial" w:cs="Arial"/>
          <w:sz w:val="22"/>
          <w:szCs w:val="22"/>
        </w:rPr>
      </w:pPr>
    </w:p>
    <w:p w14:paraId="4B5A4CEB" w14:textId="77777777" w:rsidR="00043B27" w:rsidRPr="00604AC6" w:rsidRDefault="00043B27" w:rsidP="00604AC6">
      <w:pPr>
        <w:pStyle w:val="INDENT2"/>
        <w:ind w:hanging="900"/>
        <w:jc w:val="left"/>
        <w:rPr>
          <w:rFonts w:ascii="Arial" w:hAnsi="Arial" w:cs="Arial"/>
          <w:sz w:val="22"/>
          <w:szCs w:val="22"/>
        </w:rPr>
      </w:pPr>
      <w:r w:rsidRPr="00604AC6">
        <w:rPr>
          <w:rFonts w:ascii="Arial" w:hAnsi="Arial" w:cs="Arial"/>
          <w:sz w:val="22"/>
          <w:szCs w:val="22"/>
        </w:rPr>
        <w:tab/>
      </w:r>
      <w:r w:rsidRPr="00604AC6">
        <w:rPr>
          <w:rFonts w:ascii="Arial" w:hAnsi="Arial" w:cs="Arial"/>
          <w:sz w:val="22"/>
          <w:szCs w:val="22"/>
        </w:rPr>
        <w:tab/>
        <w:t>.9</w:t>
      </w:r>
      <w:r w:rsidRPr="00604AC6">
        <w:rPr>
          <w:rFonts w:ascii="Arial" w:hAnsi="Arial" w:cs="Arial"/>
          <w:sz w:val="22"/>
          <w:szCs w:val="22"/>
        </w:rPr>
        <w:tab/>
        <w:t xml:space="preserve">Contractor has submitted to Owner written certification that </w:t>
      </w:r>
      <w:proofErr w:type="gramStart"/>
      <w:r w:rsidRPr="00604AC6">
        <w:rPr>
          <w:rFonts w:ascii="Arial" w:hAnsi="Arial" w:cs="Arial"/>
          <w:sz w:val="22"/>
          <w:szCs w:val="22"/>
        </w:rPr>
        <w:t>all of</w:t>
      </w:r>
      <w:proofErr w:type="gramEnd"/>
      <w:r w:rsidRPr="00604AC6">
        <w:rPr>
          <w:rFonts w:ascii="Arial" w:hAnsi="Arial" w:cs="Arial"/>
          <w:sz w:val="22"/>
          <w:szCs w:val="22"/>
        </w:rPr>
        <w:t xml:space="preserve"> the foregoing</w:t>
      </w:r>
    </w:p>
    <w:p w14:paraId="6245AAD0" w14:textId="77777777" w:rsidR="00043B27" w:rsidRPr="00604AC6" w:rsidRDefault="00043B27" w:rsidP="00604AC6">
      <w:pPr>
        <w:pStyle w:val="INDENT2"/>
        <w:ind w:hanging="900"/>
        <w:jc w:val="left"/>
        <w:rPr>
          <w:rFonts w:ascii="Arial" w:hAnsi="Arial" w:cs="Arial"/>
          <w:sz w:val="22"/>
          <w:szCs w:val="22"/>
        </w:rPr>
      </w:pPr>
      <w:r w:rsidRPr="00604AC6">
        <w:rPr>
          <w:rFonts w:ascii="Arial" w:hAnsi="Arial" w:cs="Arial"/>
          <w:sz w:val="22"/>
          <w:szCs w:val="22"/>
        </w:rPr>
        <w:tab/>
      </w:r>
      <w:r w:rsidRPr="00604AC6">
        <w:rPr>
          <w:rFonts w:ascii="Arial" w:hAnsi="Arial" w:cs="Arial"/>
          <w:sz w:val="22"/>
          <w:szCs w:val="22"/>
        </w:rPr>
        <w:tab/>
      </w:r>
      <w:r w:rsidRPr="00604AC6">
        <w:rPr>
          <w:rFonts w:ascii="Arial" w:hAnsi="Arial" w:cs="Arial"/>
          <w:sz w:val="22"/>
          <w:szCs w:val="22"/>
        </w:rPr>
        <w:tab/>
        <w:t>conditions have been satisfied; or</w:t>
      </w:r>
    </w:p>
    <w:p w14:paraId="25B6C66E" w14:textId="77777777" w:rsidR="00043B27" w:rsidRPr="00604AC6" w:rsidRDefault="00043B27" w:rsidP="00604AC6">
      <w:pPr>
        <w:ind w:hanging="900"/>
        <w:rPr>
          <w:rFonts w:ascii="Arial" w:hAnsi="Arial" w:cs="Arial"/>
          <w:sz w:val="22"/>
          <w:szCs w:val="22"/>
        </w:rPr>
      </w:pPr>
    </w:p>
    <w:p w14:paraId="6FE72DC5" w14:textId="77777777" w:rsidR="00043B27" w:rsidRPr="00604AC6" w:rsidRDefault="00043B27" w:rsidP="00604AC6">
      <w:pPr>
        <w:pStyle w:val="INDENT4"/>
        <w:tabs>
          <w:tab w:val="clear" w:pos="1800"/>
          <w:tab w:val="clear" w:pos="3600"/>
          <w:tab w:val="clear" w:pos="5940"/>
          <w:tab w:val="clear" w:pos="7560"/>
          <w:tab w:val="clear" w:pos="9180"/>
        </w:tabs>
        <w:ind w:left="2160"/>
        <w:jc w:val="left"/>
        <w:rPr>
          <w:rFonts w:ascii="Arial" w:hAnsi="Arial" w:cs="Arial"/>
          <w:sz w:val="22"/>
          <w:szCs w:val="22"/>
        </w:rPr>
      </w:pPr>
      <w:r w:rsidRPr="00604AC6">
        <w:rPr>
          <w:rFonts w:ascii="Arial" w:hAnsi="Arial" w:cs="Arial"/>
          <w:sz w:val="22"/>
          <w:szCs w:val="22"/>
        </w:rPr>
        <w:t xml:space="preserve">.10 </w:t>
      </w:r>
      <w:r w:rsidRPr="00604AC6">
        <w:rPr>
          <w:rFonts w:ascii="Arial" w:hAnsi="Arial" w:cs="Arial"/>
          <w:sz w:val="22"/>
          <w:szCs w:val="22"/>
        </w:rPr>
        <w:tab/>
        <w:t>Alternatively, Substantial Completion shall occur on any date certified by Owner, who shall have discretion to waive any of the foregoing conditions.”</w:t>
      </w:r>
    </w:p>
    <w:p w14:paraId="12D3C72B" w14:textId="77777777" w:rsidR="00043B27" w:rsidRPr="00604AC6" w:rsidRDefault="00043B27" w:rsidP="00604AC6">
      <w:pPr>
        <w:rPr>
          <w:rFonts w:ascii="Arial" w:hAnsi="Arial" w:cs="Arial"/>
          <w:b/>
          <w:sz w:val="22"/>
          <w:szCs w:val="22"/>
          <w:u w:val="single"/>
        </w:rPr>
      </w:pPr>
    </w:p>
    <w:p w14:paraId="618C85F9" w14:textId="77777777" w:rsidR="00043B27" w:rsidRPr="00604AC6" w:rsidRDefault="00043B27" w:rsidP="00604AC6">
      <w:pPr>
        <w:numPr>
          <w:ilvl w:val="2"/>
          <w:numId w:val="28"/>
        </w:numPr>
        <w:ind w:hanging="900"/>
        <w:rPr>
          <w:rFonts w:ascii="Arial" w:hAnsi="Arial" w:cs="Arial"/>
          <w:sz w:val="22"/>
          <w:szCs w:val="22"/>
        </w:rPr>
      </w:pPr>
      <w:r w:rsidRPr="00604AC6">
        <w:rPr>
          <w:rFonts w:ascii="Arial" w:hAnsi="Arial" w:cs="Arial"/>
          <w:sz w:val="22"/>
          <w:szCs w:val="22"/>
        </w:rPr>
        <w:t xml:space="preserve">Modify the first sentence of the Section to read: “The Certificate of Substantial Completion shall be submitted to the Owner for approval and to the Owner and the Contractor for their written acceptance of responsibilities assigned to them in such Certificate.”  </w:t>
      </w:r>
    </w:p>
    <w:p w14:paraId="66FC9AFD" w14:textId="77777777" w:rsidR="00043B27" w:rsidRPr="00604AC6" w:rsidRDefault="00043B27" w:rsidP="00604AC6">
      <w:pPr>
        <w:rPr>
          <w:rFonts w:ascii="Arial" w:hAnsi="Arial" w:cs="Arial"/>
          <w:sz w:val="22"/>
          <w:szCs w:val="22"/>
        </w:rPr>
      </w:pPr>
    </w:p>
    <w:p w14:paraId="03D2CD95" w14:textId="77777777" w:rsidR="00043B27" w:rsidRPr="00604AC6" w:rsidRDefault="00043B27" w:rsidP="00604AC6">
      <w:pPr>
        <w:pStyle w:val="NewIndex"/>
        <w:numPr>
          <w:ilvl w:val="2"/>
          <w:numId w:val="17"/>
        </w:numPr>
        <w:ind w:hanging="900"/>
        <w:jc w:val="left"/>
        <w:rPr>
          <w:rFonts w:ascii="Arial" w:hAnsi="Arial" w:cs="Arial"/>
          <w:sz w:val="22"/>
          <w:szCs w:val="22"/>
        </w:rPr>
      </w:pPr>
      <w:r w:rsidRPr="00604AC6">
        <w:rPr>
          <w:rFonts w:ascii="Arial" w:hAnsi="Arial" w:cs="Arial"/>
          <w:sz w:val="22"/>
          <w:szCs w:val="22"/>
        </w:rPr>
        <w:lastRenderedPageBreak/>
        <w:t>Modify the entire Section to read: “Upon receipt of written notice that the Work is ready for final inspection and acceptance and upon receipt of final Application for Payment, the Architect will promptly make such inspection and when the Architect, the Owner and the Corporation find the Work acceptable under the Contract Documents and the Contract fully performed, the Architect will promptly issue a final Certificate for Payment stating that to the best of the Architect's knowledge, information and belief, and on the basis of  the Architect's on-site visits and inspections, the Work has been completed in accordance with terms and conditions of the Contract Documents and that the entire balance found to be due the Contractor and noted in the final Certificate is due and payable.  The Architect's final Certificate for Payment will constitute a further representation that conditions listed in Section 9.10.2 as precedent to the Contractor's being entitled to final payment have been fulfilled.”</w:t>
      </w:r>
    </w:p>
    <w:p w14:paraId="49256F4C" w14:textId="77777777" w:rsidR="00043B27" w:rsidRPr="00604AC6" w:rsidRDefault="00043B27" w:rsidP="00604AC6">
      <w:pPr>
        <w:rPr>
          <w:rFonts w:ascii="Arial" w:hAnsi="Arial" w:cs="Arial"/>
          <w:sz w:val="22"/>
          <w:szCs w:val="22"/>
        </w:rPr>
      </w:pPr>
    </w:p>
    <w:p w14:paraId="3C2B89DB" w14:textId="77777777" w:rsidR="00043B27" w:rsidRPr="00604AC6" w:rsidRDefault="00043B27" w:rsidP="00604AC6">
      <w:pPr>
        <w:ind w:left="1440" w:hanging="900"/>
        <w:rPr>
          <w:rFonts w:ascii="Arial" w:hAnsi="Arial" w:cs="Arial"/>
          <w:strike/>
          <w:sz w:val="22"/>
          <w:szCs w:val="22"/>
        </w:rPr>
      </w:pPr>
      <w:r w:rsidRPr="00604AC6">
        <w:rPr>
          <w:rFonts w:ascii="Arial" w:hAnsi="Arial" w:cs="Arial"/>
          <w:b/>
          <w:sz w:val="22"/>
          <w:szCs w:val="22"/>
        </w:rPr>
        <w:t>§ 9.10.3</w:t>
      </w:r>
      <w:r w:rsidRPr="00604AC6">
        <w:rPr>
          <w:rFonts w:ascii="Arial" w:hAnsi="Arial" w:cs="Arial"/>
          <w:b/>
          <w:sz w:val="22"/>
          <w:szCs w:val="22"/>
        </w:rPr>
        <w:tab/>
      </w:r>
      <w:r w:rsidRPr="00604AC6">
        <w:rPr>
          <w:rFonts w:ascii="Arial" w:hAnsi="Arial" w:cs="Arial"/>
          <w:sz w:val="22"/>
          <w:szCs w:val="22"/>
        </w:rPr>
        <w:t xml:space="preserve">Modify the first sentence of the Section to read: “Subject to the terms of the HHAC Agreement, if, after Substantial Completion of the Work, final completion thereof is materially delayed through no fault of the Contractor or by issuance of Change Orders affecting final completion, and the Architect so confirms, the Owner shall, upon application by the Contractor and certification by the Architect and the HHAC, and without terminating the Contract, make payment of the balance due for that portion of the Work fully completed and accepted.”  </w:t>
      </w:r>
    </w:p>
    <w:p w14:paraId="6D5468D4" w14:textId="77777777" w:rsidR="00043B27" w:rsidRPr="00604AC6" w:rsidRDefault="00043B27" w:rsidP="00604AC6">
      <w:pPr>
        <w:rPr>
          <w:rFonts w:ascii="Arial" w:hAnsi="Arial" w:cs="Arial"/>
          <w:sz w:val="22"/>
          <w:szCs w:val="22"/>
        </w:rPr>
      </w:pPr>
    </w:p>
    <w:p w14:paraId="5A4677CA" w14:textId="77777777" w:rsidR="00043B27" w:rsidRPr="00604AC6" w:rsidRDefault="00043B27" w:rsidP="00604AC6">
      <w:pPr>
        <w:numPr>
          <w:ilvl w:val="2"/>
          <w:numId w:val="38"/>
        </w:numPr>
        <w:rPr>
          <w:rFonts w:ascii="Arial" w:hAnsi="Arial" w:cs="Arial"/>
          <w:sz w:val="22"/>
          <w:szCs w:val="22"/>
        </w:rPr>
      </w:pPr>
      <w:r w:rsidRPr="00604AC6">
        <w:rPr>
          <w:rFonts w:ascii="Arial" w:hAnsi="Arial" w:cs="Arial"/>
          <w:sz w:val="22"/>
          <w:szCs w:val="22"/>
        </w:rPr>
        <w:t>Delete entire Section.</w:t>
      </w:r>
    </w:p>
    <w:p w14:paraId="5C6E5414" w14:textId="77777777" w:rsidR="00043B27" w:rsidRPr="00604AC6" w:rsidRDefault="00043B27" w:rsidP="00604AC6">
      <w:pPr>
        <w:rPr>
          <w:rFonts w:ascii="Arial" w:hAnsi="Arial" w:cs="Arial"/>
          <w:sz w:val="22"/>
          <w:szCs w:val="22"/>
        </w:rPr>
      </w:pPr>
    </w:p>
    <w:p w14:paraId="0F9C58FD" w14:textId="77777777" w:rsidR="00043B27" w:rsidRPr="00604AC6" w:rsidRDefault="00043B27" w:rsidP="00604AC6">
      <w:pPr>
        <w:pStyle w:val="Heading2"/>
        <w:rPr>
          <w:rFonts w:ascii="Arial" w:hAnsi="Arial" w:cs="Arial"/>
          <w:sz w:val="22"/>
          <w:szCs w:val="22"/>
        </w:rPr>
      </w:pPr>
      <w:r w:rsidRPr="00604AC6">
        <w:rPr>
          <w:rFonts w:ascii="Arial" w:hAnsi="Arial" w:cs="Arial"/>
          <w:sz w:val="22"/>
          <w:szCs w:val="22"/>
        </w:rPr>
        <w:t>Article 10</w:t>
      </w:r>
      <w:r w:rsidRPr="00604AC6">
        <w:rPr>
          <w:rFonts w:ascii="Arial" w:hAnsi="Arial" w:cs="Arial"/>
          <w:sz w:val="22"/>
          <w:szCs w:val="22"/>
        </w:rPr>
        <w:tab/>
        <w:t>PROTECTION OF PERSONS AND PROPERTY</w:t>
      </w:r>
    </w:p>
    <w:p w14:paraId="7C0E8D97" w14:textId="77777777" w:rsidR="00043B27" w:rsidRPr="00604AC6" w:rsidRDefault="00043B27" w:rsidP="00604AC6">
      <w:pPr>
        <w:tabs>
          <w:tab w:val="left" w:pos="1440"/>
        </w:tabs>
        <w:rPr>
          <w:rFonts w:ascii="Arial" w:hAnsi="Arial" w:cs="Arial"/>
          <w:sz w:val="22"/>
          <w:szCs w:val="22"/>
        </w:rPr>
      </w:pPr>
      <w:r w:rsidRPr="00604AC6">
        <w:rPr>
          <w:rFonts w:ascii="Arial" w:hAnsi="Arial" w:cs="Arial"/>
          <w:sz w:val="22"/>
          <w:szCs w:val="22"/>
        </w:rPr>
        <w:tab/>
        <w:t>Modify</w:t>
      </w:r>
      <w:r w:rsidRPr="00604AC6">
        <w:rPr>
          <w:rFonts w:ascii="Arial" w:hAnsi="Arial" w:cs="Arial"/>
          <w:b/>
          <w:sz w:val="22"/>
          <w:szCs w:val="22"/>
        </w:rPr>
        <w:t xml:space="preserve"> Article 10 </w:t>
      </w:r>
      <w:r w:rsidRPr="00604AC6">
        <w:rPr>
          <w:rFonts w:ascii="Arial" w:hAnsi="Arial" w:cs="Arial"/>
          <w:sz w:val="22"/>
          <w:szCs w:val="22"/>
        </w:rPr>
        <w:t>as follows:</w:t>
      </w:r>
    </w:p>
    <w:p w14:paraId="555AD616" w14:textId="77777777" w:rsidR="00043B27" w:rsidRPr="00604AC6" w:rsidRDefault="00043B27" w:rsidP="00604AC6">
      <w:pPr>
        <w:rPr>
          <w:rFonts w:ascii="Arial" w:hAnsi="Arial" w:cs="Arial"/>
          <w:sz w:val="22"/>
          <w:szCs w:val="22"/>
        </w:rPr>
      </w:pPr>
    </w:p>
    <w:p w14:paraId="18D3EA21" w14:textId="77777777" w:rsidR="00043B27" w:rsidRPr="00604AC6" w:rsidRDefault="00043B27" w:rsidP="00604AC6">
      <w:pPr>
        <w:ind w:left="1440" w:hanging="1440"/>
        <w:rPr>
          <w:rFonts w:ascii="Arial" w:hAnsi="Arial" w:cs="Arial"/>
          <w:sz w:val="22"/>
          <w:szCs w:val="22"/>
        </w:rPr>
      </w:pPr>
      <w:r w:rsidRPr="00604AC6">
        <w:rPr>
          <w:rFonts w:ascii="Arial" w:hAnsi="Arial" w:cs="Arial"/>
          <w:sz w:val="22"/>
          <w:szCs w:val="22"/>
        </w:rPr>
        <w:t xml:space="preserve">        </w:t>
      </w:r>
      <w:r w:rsidRPr="00604AC6">
        <w:rPr>
          <w:rFonts w:ascii="Arial" w:hAnsi="Arial" w:cs="Arial"/>
          <w:b/>
          <w:sz w:val="22"/>
          <w:szCs w:val="22"/>
        </w:rPr>
        <w:t xml:space="preserve"> §</w:t>
      </w:r>
      <w:r w:rsidRPr="00604AC6">
        <w:rPr>
          <w:rFonts w:ascii="Arial" w:hAnsi="Arial" w:cs="Arial"/>
          <w:sz w:val="22"/>
          <w:szCs w:val="22"/>
        </w:rPr>
        <w:t xml:space="preserve"> </w:t>
      </w:r>
      <w:r w:rsidRPr="00604AC6">
        <w:rPr>
          <w:rFonts w:ascii="Arial" w:hAnsi="Arial" w:cs="Arial"/>
          <w:b/>
          <w:sz w:val="22"/>
          <w:szCs w:val="22"/>
        </w:rPr>
        <w:t xml:space="preserve">10.2.8  </w:t>
      </w:r>
      <w:r w:rsidRPr="00604AC6">
        <w:rPr>
          <w:rFonts w:ascii="Arial" w:hAnsi="Arial" w:cs="Arial"/>
          <w:sz w:val="22"/>
          <w:szCs w:val="22"/>
        </w:rPr>
        <w:t>Modify the entire Section to read: “If either party suffers injury or damage to person or property because of an act of omission of the other party, or of others for whose acts such party is legally responsible, written notice of such injury or damage, whether or not insured, shall be given to the other party and HHAC within a reasonable time not exceeding 21 days after discovery.  The notice shall provide sufficient detail to enable the other party to investigate the matter.”</w:t>
      </w:r>
    </w:p>
    <w:p w14:paraId="14C9A931" w14:textId="77777777" w:rsidR="00043B27" w:rsidRPr="00604AC6" w:rsidRDefault="00043B27" w:rsidP="00604AC6">
      <w:pPr>
        <w:rPr>
          <w:rFonts w:ascii="Arial" w:hAnsi="Arial" w:cs="Arial"/>
          <w:sz w:val="22"/>
          <w:szCs w:val="22"/>
        </w:rPr>
      </w:pPr>
    </w:p>
    <w:p w14:paraId="176C6EEE" w14:textId="77777777" w:rsidR="00043B27" w:rsidRPr="00604AC6" w:rsidRDefault="00043B27" w:rsidP="00604AC6">
      <w:pPr>
        <w:pStyle w:val="INDENT4"/>
        <w:tabs>
          <w:tab w:val="clear" w:pos="1800"/>
          <w:tab w:val="clear" w:pos="3600"/>
          <w:tab w:val="clear" w:pos="5940"/>
          <w:tab w:val="clear" w:pos="7560"/>
          <w:tab w:val="clear" w:pos="9180"/>
        </w:tabs>
        <w:ind w:left="1440" w:hanging="900"/>
        <w:jc w:val="left"/>
        <w:rPr>
          <w:rFonts w:ascii="Arial" w:hAnsi="Arial" w:cs="Arial"/>
          <w:sz w:val="22"/>
          <w:szCs w:val="22"/>
        </w:rPr>
      </w:pPr>
      <w:r w:rsidRPr="00604AC6">
        <w:rPr>
          <w:rFonts w:ascii="Arial" w:hAnsi="Arial" w:cs="Arial"/>
          <w:b/>
          <w:sz w:val="22"/>
          <w:szCs w:val="22"/>
        </w:rPr>
        <w:t>§ 10.3.2</w:t>
      </w:r>
      <w:r w:rsidRPr="00604AC6">
        <w:rPr>
          <w:rFonts w:ascii="Arial" w:hAnsi="Arial" w:cs="Arial"/>
          <w:b/>
          <w:sz w:val="22"/>
          <w:szCs w:val="22"/>
        </w:rPr>
        <w:tab/>
      </w:r>
      <w:r w:rsidRPr="00604AC6">
        <w:rPr>
          <w:rFonts w:ascii="Arial" w:hAnsi="Arial" w:cs="Arial"/>
          <w:sz w:val="22"/>
          <w:szCs w:val="22"/>
        </w:rPr>
        <w:t>Modify by adding the following paragraph to the end of the Section: “Any removal or abatement of asbestos, PCB, or other harmful substances carried out under this Contract or any Subcontract shall be performed by qualified personnel, properly protected and supervised, in accordance with the Contract Documents and all applicable laws and regulations. If any such removal or abatement is included in the Contract Documents, the Contractor shall include the time required for such removal or abatement including all necessary approvals and inspections, and the requirements of Article 10, in preparing construction schedules.</w:t>
      </w:r>
    </w:p>
    <w:p w14:paraId="35E867CB" w14:textId="77777777" w:rsidR="00043B27" w:rsidRPr="00604AC6" w:rsidRDefault="00043B27" w:rsidP="00604AC6">
      <w:pPr>
        <w:rPr>
          <w:rFonts w:ascii="Arial" w:hAnsi="Arial" w:cs="Arial"/>
          <w:sz w:val="22"/>
          <w:szCs w:val="22"/>
        </w:rPr>
      </w:pPr>
    </w:p>
    <w:p w14:paraId="2FE2AD97" w14:textId="77777777" w:rsidR="00043B27" w:rsidRPr="00604AC6" w:rsidRDefault="00043B27" w:rsidP="00604AC6">
      <w:pPr>
        <w:pStyle w:val="INDENT4"/>
        <w:tabs>
          <w:tab w:val="clear" w:pos="1800"/>
        </w:tabs>
        <w:ind w:left="1440" w:hanging="900"/>
        <w:jc w:val="left"/>
        <w:rPr>
          <w:rFonts w:ascii="Arial" w:hAnsi="Arial" w:cs="Arial"/>
          <w:sz w:val="22"/>
          <w:szCs w:val="22"/>
        </w:rPr>
      </w:pPr>
      <w:r w:rsidRPr="00604AC6">
        <w:rPr>
          <w:rFonts w:ascii="Arial" w:hAnsi="Arial" w:cs="Arial"/>
          <w:b/>
          <w:sz w:val="22"/>
          <w:szCs w:val="22"/>
        </w:rPr>
        <w:t>§</w:t>
      </w:r>
      <w:r w:rsidRPr="00604AC6">
        <w:rPr>
          <w:rFonts w:ascii="Arial" w:hAnsi="Arial" w:cs="Arial"/>
          <w:sz w:val="22"/>
          <w:szCs w:val="22"/>
        </w:rPr>
        <w:t xml:space="preserve"> </w:t>
      </w:r>
      <w:r w:rsidRPr="00604AC6">
        <w:rPr>
          <w:rFonts w:ascii="Arial" w:hAnsi="Arial" w:cs="Arial"/>
          <w:b/>
          <w:sz w:val="22"/>
          <w:szCs w:val="22"/>
        </w:rPr>
        <w:t>10.3.3</w:t>
      </w:r>
      <w:r w:rsidRPr="00604AC6">
        <w:rPr>
          <w:rFonts w:ascii="Arial" w:hAnsi="Arial" w:cs="Arial"/>
          <w:b/>
          <w:sz w:val="22"/>
          <w:szCs w:val="22"/>
        </w:rPr>
        <w:tab/>
      </w:r>
      <w:r w:rsidRPr="00604AC6">
        <w:rPr>
          <w:rFonts w:ascii="Arial" w:hAnsi="Arial" w:cs="Arial"/>
          <w:sz w:val="22"/>
          <w:szCs w:val="22"/>
        </w:rPr>
        <w:t>Modify the first sentence of the Section to read: “To the fullest extent permitted by law, the Owner shall indemnify and hold harmless HHAC, DASNY, Contractor, Subcontractors, Architect, Architect’s consultants and agents and employees of any of them from...”</w:t>
      </w:r>
    </w:p>
    <w:p w14:paraId="262A4157" w14:textId="77777777" w:rsidR="00043B27" w:rsidRPr="00604AC6" w:rsidRDefault="00043B27" w:rsidP="00604AC6">
      <w:pPr>
        <w:rPr>
          <w:rFonts w:ascii="Arial" w:hAnsi="Arial" w:cs="Arial"/>
          <w:sz w:val="22"/>
          <w:szCs w:val="22"/>
        </w:rPr>
      </w:pPr>
    </w:p>
    <w:p w14:paraId="3E196505" w14:textId="77777777" w:rsidR="00043B27" w:rsidRPr="00604AC6" w:rsidRDefault="00043B27" w:rsidP="00604AC6">
      <w:pPr>
        <w:pStyle w:val="Heading2"/>
        <w:rPr>
          <w:rFonts w:ascii="Arial" w:hAnsi="Arial" w:cs="Arial"/>
          <w:sz w:val="22"/>
          <w:szCs w:val="22"/>
        </w:rPr>
      </w:pPr>
      <w:r w:rsidRPr="00604AC6">
        <w:rPr>
          <w:rFonts w:ascii="Arial" w:hAnsi="Arial" w:cs="Arial"/>
          <w:sz w:val="22"/>
          <w:szCs w:val="22"/>
        </w:rPr>
        <w:t>Article 11</w:t>
      </w:r>
      <w:r w:rsidRPr="00604AC6">
        <w:rPr>
          <w:rFonts w:ascii="Arial" w:hAnsi="Arial" w:cs="Arial"/>
          <w:sz w:val="22"/>
          <w:szCs w:val="22"/>
        </w:rPr>
        <w:tab/>
        <w:t>INSURANCE AND BONDS</w:t>
      </w:r>
    </w:p>
    <w:p w14:paraId="6F45566B" w14:textId="77777777" w:rsidR="00043B27" w:rsidRPr="00604AC6" w:rsidRDefault="00043B27" w:rsidP="00604AC6">
      <w:pPr>
        <w:tabs>
          <w:tab w:val="left" w:pos="1440"/>
        </w:tabs>
        <w:rPr>
          <w:rFonts w:ascii="Arial" w:hAnsi="Arial" w:cs="Arial"/>
          <w:sz w:val="22"/>
          <w:szCs w:val="22"/>
        </w:rPr>
      </w:pPr>
      <w:r w:rsidRPr="00604AC6">
        <w:rPr>
          <w:rFonts w:ascii="Arial" w:hAnsi="Arial" w:cs="Arial"/>
          <w:sz w:val="22"/>
          <w:szCs w:val="22"/>
        </w:rPr>
        <w:tab/>
        <w:t>Modify</w:t>
      </w:r>
      <w:r w:rsidRPr="00604AC6">
        <w:rPr>
          <w:rFonts w:ascii="Arial" w:hAnsi="Arial" w:cs="Arial"/>
          <w:b/>
          <w:sz w:val="22"/>
          <w:szCs w:val="22"/>
        </w:rPr>
        <w:t xml:space="preserve"> Article 11 </w:t>
      </w:r>
      <w:r w:rsidRPr="00604AC6">
        <w:rPr>
          <w:rFonts w:ascii="Arial" w:hAnsi="Arial" w:cs="Arial"/>
          <w:sz w:val="22"/>
          <w:szCs w:val="22"/>
        </w:rPr>
        <w:t>as follows:</w:t>
      </w:r>
    </w:p>
    <w:p w14:paraId="52112C66" w14:textId="77777777" w:rsidR="00043B27" w:rsidRPr="00604AC6" w:rsidRDefault="00043B27" w:rsidP="00604AC6">
      <w:pPr>
        <w:rPr>
          <w:rFonts w:ascii="Arial" w:hAnsi="Arial" w:cs="Arial"/>
          <w:sz w:val="22"/>
          <w:szCs w:val="22"/>
        </w:rPr>
      </w:pPr>
      <w:r w:rsidRPr="00604AC6">
        <w:rPr>
          <w:rFonts w:ascii="Arial" w:hAnsi="Arial" w:cs="Arial"/>
          <w:sz w:val="22"/>
          <w:szCs w:val="22"/>
        </w:rPr>
        <w:t xml:space="preserve"> </w:t>
      </w:r>
    </w:p>
    <w:p w14:paraId="77E123B0" w14:textId="77777777" w:rsidR="00043B27" w:rsidRPr="00604AC6" w:rsidRDefault="00043B27" w:rsidP="00604AC6">
      <w:pPr>
        <w:ind w:left="540"/>
        <w:rPr>
          <w:rFonts w:ascii="Arial" w:hAnsi="Arial" w:cs="Arial"/>
          <w:sz w:val="22"/>
          <w:szCs w:val="22"/>
        </w:rPr>
      </w:pPr>
      <w:r w:rsidRPr="00604AC6">
        <w:rPr>
          <w:rFonts w:ascii="Arial" w:hAnsi="Arial" w:cs="Arial"/>
          <w:b/>
          <w:sz w:val="22"/>
          <w:szCs w:val="22"/>
        </w:rPr>
        <w:t>§ 11.1.1</w:t>
      </w:r>
      <w:r w:rsidRPr="00604AC6">
        <w:rPr>
          <w:rFonts w:ascii="Arial" w:hAnsi="Arial" w:cs="Arial"/>
          <w:sz w:val="22"/>
          <w:szCs w:val="22"/>
        </w:rPr>
        <w:tab/>
        <w:t xml:space="preserve">Modify the first paragraph of the Section to read: “The Contractor shall purchase from </w:t>
      </w:r>
    </w:p>
    <w:p w14:paraId="13230097" w14:textId="77777777" w:rsidR="00043B27" w:rsidRPr="00604AC6" w:rsidRDefault="00043B27" w:rsidP="00604AC6">
      <w:pPr>
        <w:ind w:left="1440"/>
        <w:rPr>
          <w:rFonts w:ascii="Arial" w:hAnsi="Arial" w:cs="Arial"/>
          <w:sz w:val="22"/>
          <w:szCs w:val="22"/>
        </w:rPr>
      </w:pPr>
      <w:r w:rsidRPr="00604AC6">
        <w:rPr>
          <w:rFonts w:ascii="Arial" w:hAnsi="Arial" w:cs="Arial"/>
          <w:sz w:val="22"/>
          <w:szCs w:val="22"/>
        </w:rPr>
        <w:t xml:space="preserve">and maintain in a company or companies lawfully authorized to do business in the jurisdiction in which the Project is located such insurance as will protect the Contractor, </w:t>
      </w:r>
      <w:r w:rsidRPr="00604AC6">
        <w:rPr>
          <w:rFonts w:ascii="Arial" w:hAnsi="Arial" w:cs="Arial"/>
          <w:sz w:val="22"/>
          <w:szCs w:val="22"/>
        </w:rPr>
        <w:lastRenderedPageBreak/>
        <w:t xml:space="preserve">the Owner, and HHAC from claims set forth below which may arise out of or result from the Contractor’s operations and completed operations under the Contract and for which the Contractor may be liable, whether such operations be by the Contractor or by a Subcontractor or by anyone directly or indirectly employed by any of them, or by anyone for whose acts any of them may be liable:” </w:t>
      </w:r>
    </w:p>
    <w:p w14:paraId="40DA58D4" w14:textId="77777777" w:rsidR="00043B27" w:rsidRPr="00604AC6" w:rsidRDefault="00043B27" w:rsidP="00604AC6">
      <w:pPr>
        <w:pStyle w:val="NewIndex"/>
        <w:numPr>
          <w:ilvl w:val="0"/>
          <w:numId w:val="0"/>
        </w:numPr>
        <w:ind w:left="540"/>
        <w:jc w:val="left"/>
        <w:rPr>
          <w:rFonts w:ascii="Arial" w:hAnsi="Arial" w:cs="Arial"/>
          <w:sz w:val="22"/>
          <w:szCs w:val="22"/>
        </w:rPr>
      </w:pPr>
    </w:p>
    <w:p w14:paraId="138E8ACB" w14:textId="77777777" w:rsidR="00043B27" w:rsidRPr="00604AC6" w:rsidRDefault="00043B27" w:rsidP="00604AC6">
      <w:pPr>
        <w:pStyle w:val="NewIndex"/>
        <w:numPr>
          <w:ilvl w:val="0"/>
          <w:numId w:val="0"/>
        </w:numPr>
        <w:jc w:val="left"/>
        <w:rPr>
          <w:rFonts w:ascii="Arial" w:hAnsi="Arial" w:cs="Arial"/>
          <w:sz w:val="22"/>
          <w:szCs w:val="22"/>
        </w:rPr>
      </w:pPr>
      <w:r w:rsidRPr="00604AC6">
        <w:rPr>
          <w:rFonts w:ascii="Arial" w:hAnsi="Arial" w:cs="Arial"/>
          <w:b/>
          <w:sz w:val="22"/>
          <w:szCs w:val="22"/>
        </w:rPr>
        <w:t xml:space="preserve">     § 11.1.1.1</w:t>
      </w:r>
      <w:r w:rsidRPr="00604AC6">
        <w:rPr>
          <w:rFonts w:ascii="Arial" w:hAnsi="Arial" w:cs="Arial"/>
          <w:sz w:val="22"/>
          <w:szCs w:val="22"/>
        </w:rPr>
        <w:t xml:space="preserve"> </w:t>
      </w:r>
      <w:r w:rsidRPr="00604AC6">
        <w:rPr>
          <w:rFonts w:ascii="Arial" w:hAnsi="Arial" w:cs="Arial"/>
          <w:sz w:val="22"/>
          <w:szCs w:val="22"/>
        </w:rPr>
        <w:tab/>
        <w:t xml:space="preserve">Modify by adding the following to the end of the Section: “Coverages shall be written on </w:t>
      </w:r>
    </w:p>
    <w:p w14:paraId="5E6F560D" w14:textId="77777777" w:rsidR="00043B27" w:rsidRPr="00604AC6" w:rsidRDefault="00043B27" w:rsidP="00604AC6">
      <w:pPr>
        <w:pStyle w:val="NewIndex"/>
        <w:numPr>
          <w:ilvl w:val="0"/>
          <w:numId w:val="0"/>
        </w:numPr>
        <w:ind w:left="1440"/>
        <w:jc w:val="left"/>
        <w:rPr>
          <w:rFonts w:ascii="Arial" w:hAnsi="Arial" w:cs="Arial"/>
          <w:sz w:val="22"/>
          <w:szCs w:val="22"/>
        </w:rPr>
      </w:pPr>
      <w:r w:rsidRPr="00604AC6">
        <w:rPr>
          <w:rFonts w:ascii="Arial" w:hAnsi="Arial" w:cs="Arial"/>
          <w:sz w:val="22"/>
          <w:szCs w:val="22"/>
        </w:rPr>
        <w:t>an occurrence basis and shall be maintained without interruption from the date of commencement of the Work until date of final payment and termination of any coverage required to be maintained after final payment. If the Contractor fails to purchase or maintain or require to be purchased and maintained the liability insurance specified by Article 11 of the General Conditions, the Owner may (but shall not be required to) purchase such insurance on the Contractor’s behalf and shall be entitled to be repaid for any premiums paid therefor by the Contractor.”</w:t>
      </w:r>
    </w:p>
    <w:p w14:paraId="7045156C" w14:textId="77777777" w:rsidR="00043B27" w:rsidRPr="00604AC6" w:rsidRDefault="00043B27" w:rsidP="00604AC6">
      <w:pPr>
        <w:ind w:left="-180"/>
        <w:rPr>
          <w:rFonts w:ascii="Arial" w:hAnsi="Arial" w:cs="Arial"/>
          <w:sz w:val="22"/>
          <w:szCs w:val="22"/>
        </w:rPr>
      </w:pPr>
    </w:p>
    <w:p w14:paraId="2553D53C" w14:textId="77777777" w:rsidR="00043B27" w:rsidRPr="00604AC6" w:rsidRDefault="00043B27" w:rsidP="00604AC6">
      <w:pPr>
        <w:pStyle w:val="BodyTextIndent"/>
        <w:ind w:left="0" w:firstLine="0"/>
        <w:rPr>
          <w:rFonts w:ascii="Arial" w:hAnsi="Arial" w:cs="Arial"/>
          <w:i w:val="0"/>
          <w:szCs w:val="22"/>
        </w:rPr>
      </w:pPr>
      <w:r w:rsidRPr="00604AC6">
        <w:rPr>
          <w:rFonts w:ascii="Arial" w:hAnsi="Arial" w:cs="Arial"/>
          <w:b/>
          <w:i w:val="0"/>
          <w:szCs w:val="22"/>
        </w:rPr>
        <w:t xml:space="preserve">     § 11.1.2</w:t>
      </w:r>
      <w:r w:rsidRPr="00604AC6">
        <w:rPr>
          <w:rFonts w:ascii="Arial" w:hAnsi="Arial" w:cs="Arial"/>
          <w:i w:val="0"/>
          <w:szCs w:val="22"/>
        </w:rPr>
        <w:tab/>
        <w:t xml:space="preserve">Modify the entire Section to read: “The Owner shall have the right to require the </w:t>
      </w:r>
    </w:p>
    <w:p w14:paraId="1C282229" w14:textId="77777777" w:rsidR="00043B27" w:rsidRPr="00604AC6" w:rsidRDefault="00043B27" w:rsidP="00604AC6">
      <w:pPr>
        <w:pStyle w:val="BodyTextIndent"/>
        <w:ind w:firstLine="0"/>
        <w:rPr>
          <w:rFonts w:ascii="Arial" w:hAnsi="Arial" w:cs="Arial"/>
          <w:i w:val="0"/>
          <w:szCs w:val="22"/>
        </w:rPr>
      </w:pPr>
      <w:r w:rsidRPr="00604AC6">
        <w:rPr>
          <w:rFonts w:ascii="Arial" w:hAnsi="Arial" w:cs="Arial"/>
          <w:i w:val="0"/>
          <w:szCs w:val="22"/>
        </w:rPr>
        <w:t xml:space="preserve">Contractor to furnish bonds and/or a 10% letter of credit covering faithful performance of the Contract and payment of obligations arising thereunder or specifically required in the Contract Documents on the date of execution of the Contract.” </w:t>
      </w:r>
    </w:p>
    <w:p w14:paraId="4AB33DAF" w14:textId="77777777" w:rsidR="00043B27" w:rsidRPr="00604AC6" w:rsidRDefault="00043B27" w:rsidP="00604AC6">
      <w:pPr>
        <w:pStyle w:val="BodyTextIndent"/>
        <w:ind w:firstLine="0"/>
        <w:rPr>
          <w:rFonts w:ascii="Arial" w:hAnsi="Arial" w:cs="Arial"/>
          <w:i w:val="0"/>
          <w:szCs w:val="22"/>
        </w:rPr>
      </w:pPr>
    </w:p>
    <w:p w14:paraId="595244A7" w14:textId="77777777" w:rsidR="00043B27" w:rsidRPr="00604AC6" w:rsidRDefault="00043B27" w:rsidP="00604AC6">
      <w:pPr>
        <w:pStyle w:val="BodyTextIndent"/>
        <w:ind w:left="0" w:firstLine="0"/>
        <w:rPr>
          <w:rFonts w:ascii="Arial" w:hAnsi="Arial" w:cs="Arial"/>
          <w:i w:val="0"/>
          <w:szCs w:val="22"/>
        </w:rPr>
      </w:pPr>
      <w:r w:rsidRPr="00604AC6">
        <w:rPr>
          <w:rFonts w:ascii="Arial" w:hAnsi="Arial" w:cs="Arial"/>
          <w:b/>
          <w:i w:val="0"/>
          <w:szCs w:val="22"/>
        </w:rPr>
        <w:t xml:space="preserve">    § 11.1.2.1 </w:t>
      </w:r>
      <w:r w:rsidRPr="00604AC6">
        <w:rPr>
          <w:rFonts w:ascii="Arial" w:hAnsi="Arial" w:cs="Arial"/>
          <w:b/>
          <w:i w:val="0"/>
          <w:szCs w:val="22"/>
        </w:rPr>
        <w:tab/>
      </w:r>
      <w:r w:rsidRPr="00604AC6">
        <w:rPr>
          <w:rFonts w:ascii="Arial" w:hAnsi="Arial" w:cs="Arial"/>
          <w:i w:val="0"/>
          <w:szCs w:val="22"/>
        </w:rPr>
        <w:t xml:space="preserve">Modify the entire Section to read: “Upon the request of any person or entity appearing </w:t>
      </w:r>
    </w:p>
    <w:p w14:paraId="4420B1F4" w14:textId="77777777" w:rsidR="00043B27" w:rsidRPr="00604AC6" w:rsidRDefault="00043B27" w:rsidP="00604AC6">
      <w:pPr>
        <w:pStyle w:val="BodyTextIndent"/>
        <w:ind w:firstLine="0"/>
        <w:rPr>
          <w:rFonts w:ascii="Arial" w:hAnsi="Arial" w:cs="Arial"/>
          <w:i w:val="0"/>
          <w:szCs w:val="22"/>
        </w:rPr>
      </w:pPr>
      <w:r w:rsidRPr="00604AC6">
        <w:rPr>
          <w:rFonts w:ascii="Arial" w:hAnsi="Arial" w:cs="Arial"/>
          <w:i w:val="0"/>
          <w:szCs w:val="22"/>
        </w:rPr>
        <w:t>to be a potential beneficiary of bonds and/or letter of credit covering payment of obligations arising under the Contract, the Contractor shall promptly furnish a copy of the bonds and/or letter of credit or shall authorize a copy to be furnished.</w:t>
      </w:r>
    </w:p>
    <w:p w14:paraId="3557BE13" w14:textId="77777777" w:rsidR="00043B27" w:rsidRPr="00604AC6" w:rsidRDefault="00043B27" w:rsidP="00604AC6">
      <w:pPr>
        <w:ind w:left="720"/>
        <w:rPr>
          <w:rFonts w:ascii="Arial" w:hAnsi="Arial" w:cs="Arial"/>
          <w:sz w:val="22"/>
          <w:szCs w:val="22"/>
        </w:rPr>
      </w:pPr>
    </w:p>
    <w:p w14:paraId="0223AFFB" w14:textId="77777777" w:rsidR="00043B27" w:rsidRPr="00604AC6" w:rsidRDefault="00043B27" w:rsidP="00604AC6">
      <w:pPr>
        <w:rPr>
          <w:rFonts w:ascii="Arial" w:hAnsi="Arial" w:cs="Arial"/>
          <w:sz w:val="22"/>
          <w:szCs w:val="22"/>
        </w:rPr>
      </w:pPr>
      <w:r w:rsidRPr="00604AC6">
        <w:rPr>
          <w:rFonts w:ascii="Arial" w:hAnsi="Arial" w:cs="Arial"/>
          <w:b/>
          <w:sz w:val="22"/>
          <w:szCs w:val="22"/>
        </w:rPr>
        <w:t xml:space="preserve">     § 11.1.4</w:t>
      </w:r>
      <w:r w:rsidRPr="00604AC6">
        <w:rPr>
          <w:rFonts w:ascii="Arial" w:hAnsi="Arial" w:cs="Arial"/>
          <w:sz w:val="22"/>
          <w:szCs w:val="22"/>
        </w:rPr>
        <w:tab/>
        <w:t xml:space="preserve">Modify the entire Section to read: “The Contractor shall cause the commercial </w:t>
      </w:r>
    </w:p>
    <w:p w14:paraId="2E22D1D4" w14:textId="77777777" w:rsidR="00043B27" w:rsidRPr="00604AC6" w:rsidRDefault="00043B27" w:rsidP="00604AC6">
      <w:pPr>
        <w:ind w:left="1440"/>
        <w:rPr>
          <w:rFonts w:ascii="Arial" w:hAnsi="Arial" w:cs="Arial"/>
          <w:sz w:val="22"/>
          <w:szCs w:val="22"/>
        </w:rPr>
      </w:pPr>
      <w:r w:rsidRPr="00604AC6">
        <w:rPr>
          <w:rFonts w:ascii="Arial" w:hAnsi="Arial" w:cs="Arial"/>
          <w:sz w:val="22"/>
          <w:szCs w:val="22"/>
        </w:rPr>
        <w:t xml:space="preserve">liability coverage required by the Contract Documents to include (1) the Owner, HHAC, DASNY, the Architect and the Architect’s Consultants as additional insureds for claims caused in whole or in part by the Contractor’s negligent acts or omissions during the Contractor’s operations; and (2) the Owner, HHAC, and DASNY as additional insured for claims caused in whole or in part by the Contractor’s negligent acts or omissions during the Contractor’s completed operations.” </w:t>
      </w:r>
    </w:p>
    <w:p w14:paraId="08D87ADA" w14:textId="77777777" w:rsidR="00043B27" w:rsidRPr="00604AC6" w:rsidRDefault="00043B27" w:rsidP="00604AC6">
      <w:pPr>
        <w:ind w:left="540"/>
        <w:rPr>
          <w:rFonts w:ascii="Arial" w:hAnsi="Arial" w:cs="Arial"/>
          <w:sz w:val="22"/>
          <w:szCs w:val="22"/>
        </w:rPr>
      </w:pPr>
    </w:p>
    <w:p w14:paraId="73EDB696" w14:textId="77777777" w:rsidR="00043B27" w:rsidRPr="00604AC6" w:rsidRDefault="00043B27" w:rsidP="00604AC6">
      <w:pPr>
        <w:ind w:left="1440"/>
        <w:rPr>
          <w:rFonts w:ascii="Arial" w:hAnsi="Arial" w:cs="Arial"/>
          <w:sz w:val="22"/>
          <w:szCs w:val="22"/>
        </w:rPr>
      </w:pPr>
      <w:r w:rsidRPr="00604AC6">
        <w:rPr>
          <w:rFonts w:ascii="Arial" w:hAnsi="Arial" w:cs="Arial"/>
          <w:sz w:val="22"/>
          <w:szCs w:val="22"/>
        </w:rPr>
        <w:t xml:space="preserve">Modify by adding the following paragraph to end of the Section: "These certificates and </w:t>
      </w:r>
    </w:p>
    <w:p w14:paraId="01829DF2" w14:textId="77777777" w:rsidR="00043B27" w:rsidRPr="00604AC6" w:rsidRDefault="00043B27" w:rsidP="00604AC6">
      <w:pPr>
        <w:ind w:left="1440"/>
        <w:rPr>
          <w:rFonts w:ascii="Arial" w:hAnsi="Arial" w:cs="Arial"/>
          <w:sz w:val="22"/>
          <w:szCs w:val="22"/>
        </w:rPr>
      </w:pPr>
      <w:r w:rsidRPr="00604AC6">
        <w:rPr>
          <w:rFonts w:ascii="Arial" w:hAnsi="Arial" w:cs="Arial"/>
          <w:sz w:val="22"/>
          <w:szCs w:val="22"/>
        </w:rPr>
        <w:t xml:space="preserve">the insurance policies required by Section 11.1 shall contain a provision that coverages afforded under the policies will not be canceled or allowed to expire. This required insurance coverage shall be maintained through the end of the Contractor's guarantee period." </w:t>
      </w:r>
    </w:p>
    <w:p w14:paraId="0AF1ED5D" w14:textId="77777777" w:rsidR="00043B27" w:rsidRPr="00604AC6" w:rsidRDefault="00043B27" w:rsidP="00604AC6">
      <w:pPr>
        <w:tabs>
          <w:tab w:val="num" w:pos="2160"/>
        </w:tabs>
        <w:ind w:left="720" w:hanging="900"/>
        <w:rPr>
          <w:rFonts w:ascii="Arial" w:hAnsi="Arial" w:cs="Arial"/>
          <w:sz w:val="22"/>
          <w:szCs w:val="22"/>
        </w:rPr>
      </w:pPr>
    </w:p>
    <w:p w14:paraId="7E2BAED9" w14:textId="77777777" w:rsidR="00043B27" w:rsidRPr="00604AC6" w:rsidRDefault="00043B27" w:rsidP="00604AC6">
      <w:pPr>
        <w:tabs>
          <w:tab w:val="left" w:pos="1440"/>
        </w:tabs>
        <w:ind w:left="432"/>
        <w:rPr>
          <w:rFonts w:ascii="Arial" w:hAnsi="Arial" w:cs="Arial"/>
          <w:sz w:val="22"/>
          <w:szCs w:val="22"/>
        </w:rPr>
      </w:pPr>
      <w:r w:rsidRPr="00604AC6">
        <w:rPr>
          <w:rFonts w:ascii="Arial" w:hAnsi="Arial" w:cs="Arial"/>
          <w:b/>
          <w:sz w:val="22"/>
          <w:szCs w:val="22"/>
        </w:rPr>
        <w:t xml:space="preserve">§ 11.2.1 </w:t>
      </w:r>
      <w:r w:rsidRPr="00604AC6">
        <w:rPr>
          <w:rFonts w:ascii="Arial" w:hAnsi="Arial" w:cs="Arial"/>
          <w:b/>
          <w:sz w:val="22"/>
          <w:szCs w:val="22"/>
        </w:rPr>
        <w:tab/>
      </w:r>
      <w:r w:rsidRPr="00604AC6">
        <w:rPr>
          <w:rFonts w:ascii="Arial" w:hAnsi="Arial" w:cs="Arial"/>
          <w:sz w:val="22"/>
          <w:szCs w:val="22"/>
        </w:rPr>
        <w:t>Modify by adding the following sentence to end of the Section</w:t>
      </w:r>
      <w:proofErr w:type="gramStart"/>
      <w:r w:rsidRPr="00604AC6">
        <w:rPr>
          <w:rFonts w:ascii="Arial" w:hAnsi="Arial" w:cs="Arial"/>
          <w:sz w:val="22"/>
          <w:szCs w:val="22"/>
        </w:rPr>
        <w:t>:  “</w:t>
      </w:r>
      <w:proofErr w:type="gramEnd"/>
      <w:r w:rsidRPr="00604AC6">
        <w:rPr>
          <w:rFonts w:ascii="Arial" w:hAnsi="Arial" w:cs="Arial"/>
          <w:sz w:val="22"/>
          <w:szCs w:val="22"/>
        </w:rPr>
        <w:t xml:space="preserve">This insurance shall </w:t>
      </w:r>
    </w:p>
    <w:p w14:paraId="6CDFAAA9" w14:textId="77777777" w:rsidR="00043B27" w:rsidRPr="00604AC6" w:rsidRDefault="00043B27" w:rsidP="00604AC6">
      <w:pPr>
        <w:tabs>
          <w:tab w:val="left" w:pos="1440"/>
        </w:tabs>
        <w:ind w:left="1440"/>
        <w:rPr>
          <w:rFonts w:ascii="Arial" w:hAnsi="Arial" w:cs="Arial"/>
          <w:sz w:val="22"/>
          <w:szCs w:val="22"/>
        </w:rPr>
      </w:pPr>
      <w:r w:rsidRPr="00604AC6">
        <w:rPr>
          <w:rFonts w:ascii="Arial" w:hAnsi="Arial" w:cs="Arial"/>
          <w:sz w:val="22"/>
          <w:szCs w:val="22"/>
        </w:rPr>
        <w:t>include interests of the Owner, HHAC, DASNY the Contractor, Subcontractors and Sub-subcontractors in the Project.”</w:t>
      </w:r>
    </w:p>
    <w:p w14:paraId="5BA3064F" w14:textId="77777777" w:rsidR="00043B27" w:rsidRPr="00604AC6" w:rsidRDefault="00043B27" w:rsidP="00604AC6">
      <w:pPr>
        <w:ind w:left="540"/>
        <w:rPr>
          <w:rFonts w:ascii="Arial" w:hAnsi="Arial" w:cs="Arial"/>
          <w:sz w:val="22"/>
          <w:szCs w:val="22"/>
        </w:rPr>
      </w:pPr>
    </w:p>
    <w:p w14:paraId="1835FAB7" w14:textId="77777777" w:rsidR="00043B27" w:rsidRPr="00604AC6" w:rsidRDefault="00043B27" w:rsidP="00604AC6">
      <w:pPr>
        <w:pStyle w:val="NewIndex"/>
        <w:numPr>
          <w:ilvl w:val="0"/>
          <w:numId w:val="0"/>
        </w:numPr>
        <w:ind w:left="432"/>
        <w:jc w:val="left"/>
        <w:rPr>
          <w:rFonts w:ascii="Arial" w:hAnsi="Arial" w:cs="Arial"/>
          <w:sz w:val="22"/>
          <w:szCs w:val="22"/>
        </w:rPr>
      </w:pPr>
      <w:r w:rsidRPr="00604AC6">
        <w:rPr>
          <w:rFonts w:ascii="Arial" w:hAnsi="Arial" w:cs="Arial"/>
          <w:b/>
          <w:sz w:val="22"/>
          <w:szCs w:val="22"/>
        </w:rPr>
        <w:t>§ 11.2.2</w:t>
      </w:r>
      <w:r w:rsidRPr="00604AC6">
        <w:rPr>
          <w:rFonts w:ascii="Arial" w:hAnsi="Arial" w:cs="Arial"/>
          <w:sz w:val="22"/>
          <w:szCs w:val="22"/>
        </w:rPr>
        <w:tab/>
        <w:t>Delete entire Section.</w:t>
      </w:r>
    </w:p>
    <w:p w14:paraId="69DFF52D" w14:textId="77777777" w:rsidR="00043B27" w:rsidRPr="00604AC6" w:rsidRDefault="00043B27" w:rsidP="00604AC6">
      <w:pPr>
        <w:pStyle w:val="NewIndex"/>
        <w:numPr>
          <w:ilvl w:val="0"/>
          <w:numId w:val="0"/>
        </w:numPr>
        <w:jc w:val="left"/>
        <w:rPr>
          <w:rFonts w:ascii="Arial" w:hAnsi="Arial" w:cs="Arial"/>
          <w:sz w:val="22"/>
          <w:szCs w:val="22"/>
        </w:rPr>
      </w:pPr>
    </w:p>
    <w:p w14:paraId="4FCDB01D" w14:textId="77777777" w:rsidR="00043B27" w:rsidRPr="00604AC6" w:rsidRDefault="00043B27" w:rsidP="00604AC6">
      <w:pPr>
        <w:tabs>
          <w:tab w:val="num" w:pos="2160"/>
        </w:tabs>
        <w:ind w:left="720" w:hanging="900"/>
        <w:rPr>
          <w:rFonts w:ascii="Arial" w:hAnsi="Arial" w:cs="Arial"/>
          <w:sz w:val="22"/>
          <w:szCs w:val="22"/>
        </w:rPr>
      </w:pPr>
    </w:p>
    <w:p w14:paraId="20EA308A" w14:textId="77777777" w:rsidR="00043B27" w:rsidRPr="00604AC6" w:rsidRDefault="00043B27" w:rsidP="00604AC6">
      <w:pPr>
        <w:tabs>
          <w:tab w:val="num" w:pos="2160"/>
        </w:tabs>
        <w:ind w:left="720" w:hanging="900"/>
        <w:rPr>
          <w:rFonts w:ascii="Arial" w:hAnsi="Arial" w:cs="Arial"/>
          <w:sz w:val="22"/>
          <w:szCs w:val="22"/>
        </w:rPr>
      </w:pPr>
    </w:p>
    <w:p w14:paraId="5354D61A" w14:textId="77777777" w:rsidR="00043B27" w:rsidRPr="00604AC6" w:rsidRDefault="00043B27" w:rsidP="00604AC6">
      <w:pPr>
        <w:tabs>
          <w:tab w:val="num" w:pos="2160"/>
        </w:tabs>
        <w:ind w:left="720" w:hanging="900"/>
        <w:rPr>
          <w:rFonts w:ascii="Arial" w:hAnsi="Arial" w:cs="Arial"/>
          <w:sz w:val="22"/>
          <w:szCs w:val="22"/>
        </w:rPr>
      </w:pPr>
    </w:p>
    <w:p w14:paraId="78A69795" w14:textId="77777777" w:rsidR="00043B27" w:rsidRPr="00604AC6" w:rsidRDefault="00043B27" w:rsidP="00604AC6">
      <w:pPr>
        <w:ind w:left="540"/>
        <w:rPr>
          <w:rFonts w:ascii="Arial" w:hAnsi="Arial" w:cs="Arial"/>
          <w:sz w:val="22"/>
          <w:szCs w:val="22"/>
        </w:rPr>
      </w:pPr>
      <w:r w:rsidRPr="00604AC6">
        <w:rPr>
          <w:rFonts w:ascii="Arial" w:hAnsi="Arial" w:cs="Arial"/>
          <w:b/>
          <w:sz w:val="22"/>
          <w:szCs w:val="22"/>
        </w:rPr>
        <w:t>§ 11.3.1</w:t>
      </w:r>
      <w:r w:rsidRPr="00604AC6">
        <w:rPr>
          <w:rFonts w:ascii="Arial" w:hAnsi="Arial" w:cs="Arial"/>
          <w:sz w:val="22"/>
          <w:szCs w:val="22"/>
        </w:rPr>
        <w:tab/>
        <w:t xml:space="preserve">Modify the first sentence of the Section to read: “The Contractor waives all rights against </w:t>
      </w:r>
    </w:p>
    <w:p w14:paraId="2A121DCD" w14:textId="77777777" w:rsidR="00043B27" w:rsidRPr="00604AC6" w:rsidRDefault="00043B27" w:rsidP="00604AC6">
      <w:pPr>
        <w:ind w:left="1440"/>
        <w:rPr>
          <w:rFonts w:ascii="Arial" w:hAnsi="Arial" w:cs="Arial"/>
          <w:sz w:val="22"/>
          <w:szCs w:val="22"/>
        </w:rPr>
      </w:pPr>
      <w:r w:rsidRPr="00604AC6">
        <w:rPr>
          <w:rFonts w:ascii="Arial" w:hAnsi="Arial" w:cs="Arial"/>
          <w:sz w:val="22"/>
          <w:szCs w:val="22"/>
        </w:rPr>
        <w:t xml:space="preserve">(1) the Owner and any of his subcontractors, sub-contractors, agents and employees, each of the other, and (2) the Architect, Architect’s consultants, separate contractors described in Article 6, if any, and any of their subcontractors, sub-subcontractors, agents and employees, for damages caused by fire or other causes of loss to the extent </w:t>
      </w:r>
      <w:r w:rsidRPr="00604AC6">
        <w:rPr>
          <w:rFonts w:ascii="Arial" w:hAnsi="Arial" w:cs="Arial"/>
          <w:sz w:val="22"/>
          <w:szCs w:val="22"/>
        </w:rPr>
        <w:lastRenderedPageBreak/>
        <w:t>covered by property insurance obtained pursuant to this Section 11.3 or other property insurance applicable to the Work.”</w:t>
      </w:r>
    </w:p>
    <w:p w14:paraId="140DFFE4" w14:textId="77777777" w:rsidR="00043B27" w:rsidRPr="00604AC6" w:rsidRDefault="00043B27" w:rsidP="00604AC6">
      <w:pPr>
        <w:ind w:left="1440"/>
        <w:rPr>
          <w:rFonts w:ascii="Arial" w:hAnsi="Arial" w:cs="Arial"/>
          <w:b/>
          <w:sz w:val="22"/>
          <w:szCs w:val="22"/>
        </w:rPr>
      </w:pPr>
    </w:p>
    <w:p w14:paraId="781E8D11" w14:textId="77777777" w:rsidR="00043B27" w:rsidRPr="00604AC6" w:rsidRDefault="00043B27" w:rsidP="00604AC6">
      <w:pPr>
        <w:rPr>
          <w:rFonts w:ascii="Arial" w:hAnsi="Arial" w:cs="Arial"/>
          <w:sz w:val="22"/>
          <w:szCs w:val="22"/>
        </w:rPr>
      </w:pPr>
      <w:r w:rsidRPr="00604AC6">
        <w:rPr>
          <w:rFonts w:ascii="Arial" w:hAnsi="Arial" w:cs="Arial"/>
          <w:b/>
          <w:sz w:val="22"/>
          <w:szCs w:val="22"/>
        </w:rPr>
        <w:t xml:space="preserve">       § 11.3.2</w:t>
      </w:r>
      <w:r w:rsidRPr="00604AC6">
        <w:rPr>
          <w:rFonts w:ascii="Arial" w:hAnsi="Arial" w:cs="Arial"/>
          <w:sz w:val="22"/>
          <w:szCs w:val="22"/>
        </w:rPr>
        <w:t xml:space="preserve"> </w:t>
      </w:r>
      <w:r w:rsidRPr="00604AC6">
        <w:rPr>
          <w:rFonts w:ascii="Arial" w:hAnsi="Arial" w:cs="Arial"/>
          <w:sz w:val="22"/>
          <w:szCs w:val="22"/>
        </w:rPr>
        <w:tab/>
        <w:t>Delete entire Section.</w:t>
      </w:r>
    </w:p>
    <w:p w14:paraId="4716AAB4" w14:textId="77777777" w:rsidR="00043B27" w:rsidRPr="00604AC6" w:rsidRDefault="00043B27" w:rsidP="00604AC6">
      <w:pPr>
        <w:pStyle w:val="BodyTextIndent"/>
        <w:tabs>
          <w:tab w:val="num" w:pos="2160"/>
        </w:tabs>
        <w:ind w:left="720" w:hanging="900"/>
        <w:rPr>
          <w:rFonts w:ascii="Arial" w:hAnsi="Arial" w:cs="Arial"/>
          <w:i w:val="0"/>
          <w:szCs w:val="22"/>
        </w:rPr>
      </w:pPr>
    </w:p>
    <w:p w14:paraId="4B9F9A06" w14:textId="77777777" w:rsidR="00043B27" w:rsidRPr="00604AC6" w:rsidRDefault="00043B27" w:rsidP="00604AC6">
      <w:pPr>
        <w:pStyle w:val="BodyTextIndent"/>
        <w:tabs>
          <w:tab w:val="num" w:pos="2160"/>
        </w:tabs>
        <w:ind w:left="720" w:hanging="900"/>
        <w:rPr>
          <w:rFonts w:ascii="Arial" w:hAnsi="Arial" w:cs="Arial"/>
          <w:i w:val="0"/>
          <w:szCs w:val="22"/>
        </w:rPr>
      </w:pPr>
      <w:r w:rsidRPr="00604AC6">
        <w:rPr>
          <w:rFonts w:ascii="Arial" w:hAnsi="Arial" w:cs="Arial"/>
          <w:i w:val="0"/>
          <w:szCs w:val="22"/>
        </w:rPr>
        <w:t xml:space="preserve">           </w:t>
      </w:r>
      <w:r w:rsidRPr="00604AC6">
        <w:rPr>
          <w:rFonts w:ascii="Arial" w:hAnsi="Arial" w:cs="Arial"/>
          <w:b/>
          <w:i w:val="0"/>
          <w:szCs w:val="22"/>
        </w:rPr>
        <w:t>§ 11.4</w:t>
      </w:r>
      <w:r w:rsidRPr="00604AC6">
        <w:rPr>
          <w:rFonts w:ascii="Arial" w:hAnsi="Arial" w:cs="Arial"/>
          <w:i w:val="0"/>
          <w:szCs w:val="22"/>
        </w:rPr>
        <w:t xml:space="preserve">       Delete entire Section.</w:t>
      </w:r>
    </w:p>
    <w:p w14:paraId="44E4C1D4" w14:textId="77777777" w:rsidR="00043B27" w:rsidRPr="00604AC6" w:rsidRDefault="00043B27" w:rsidP="00604AC6">
      <w:pPr>
        <w:pStyle w:val="BodyTextIndent"/>
        <w:tabs>
          <w:tab w:val="num" w:pos="2160"/>
        </w:tabs>
        <w:ind w:left="720" w:hanging="900"/>
        <w:rPr>
          <w:rFonts w:ascii="Arial" w:hAnsi="Arial" w:cs="Arial"/>
          <w:i w:val="0"/>
          <w:szCs w:val="22"/>
        </w:rPr>
      </w:pPr>
    </w:p>
    <w:p w14:paraId="16ECC034" w14:textId="77777777" w:rsidR="00043B27" w:rsidRPr="00604AC6" w:rsidRDefault="00043B27" w:rsidP="00604AC6">
      <w:pPr>
        <w:pStyle w:val="BodyTextIndent"/>
        <w:ind w:left="0" w:firstLine="0"/>
        <w:rPr>
          <w:rFonts w:ascii="Arial" w:hAnsi="Arial" w:cs="Arial"/>
          <w:i w:val="0"/>
          <w:szCs w:val="22"/>
        </w:rPr>
      </w:pPr>
      <w:r w:rsidRPr="00604AC6">
        <w:rPr>
          <w:rFonts w:ascii="Arial" w:hAnsi="Arial" w:cs="Arial"/>
          <w:b/>
          <w:i w:val="0"/>
          <w:szCs w:val="22"/>
        </w:rPr>
        <w:t xml:space="preserve">       § 11.5.2</w:t>
      </w:r>
      <w:r w:rsidRPr="00604AC6">
        <w:rPr>
          <w:rFonts w:ascii="Arial" w:hAnsi="Arial" w:cs="Arial"/>
          <w:i w:val="0"/>
          <w:szCs w:val="22"/>
        </w:rPr>
        <w:tab/>
        <w:t xml:space="preserve">Modify this entire Section to read: “The Owner as fiduciary shall have power to adjust </w:t>
      </w:r>
    </w:p>
    <w:p w14:paraId="13964ABC" w14:textId="77777777" w:rsidR="00043B27" w:rsidRPr="00604AC6" w:rsidRDefault="00043B27" w:rsidP="00604AC6">
      <w:pPr>
        <w:pStyle w:val="BodyTextIndent"/>
        <w:ind w:firstLine="0"/>
        <w:rPr>
          <w:rFonts w:ascii="Arial" w:hAnsi="Arial" w:cs="Arial"/>
          <w:i w:val="0"/>
          <w:szCs w:val="22"/>
        </w:rPr>
      </w:pPr>
      <w:r w:rsidRPr="00604AC6">
        <w:rPr>
          <w:rFonts w:ascii="Arial" w:hAnsi="Arial" w:cs="Arial"/>
          <w:i w:val="0"/>
          <w:szCs w:val="22"/>
        </w:rPr>
        <w:t>and settle a loss with the insurers.”</w:t>
      </w:r>
    </w:p>
    <w:p w14:paraId="07BDB87C" w14:textId="77777777" w:rsidR="00043B27" w:rsidRPr="00604AC6" w:rsidRDefault="00043B27" w:rsidP="00604AC6">
      <w:pPr>
        <w:tabs>
          <w:tab w:val="num" w:pos="1440"/>
        </w:tabs>
        <w:ind w:left="720"/>
        <w:rPr>
          <w:rFonts w:ascii="Arial" w:hAnsi="Arial" w:cs="Arial"/>
          <w:b/>
          <w:sz w:val="22"/>
          <w:szCs w:val="22"/>
        </w:rPr>
      </w:pPr>
    </w:p>
    <w:p w14:paraId="145B2AA4" w14:textId="77777777" w:rsidR="00043B27" w:rsidRPr="00604AC6" w:rsidRDefault="00043B27" w:rsidP="00604AC6">
      <w:pPr>
        <w:pStyle w:val="Heading1"/>
        <w:tabs>
          <w:tab w:val="clear" w:pos="1440"/>
        </w:tabs>
        <w:ind w:left="1440" w:hanging="1440"/>
        <w:rPr>
          <w:rFonts w:ascii="Arial" w:hAnsi="Arial" w:cs="Arial"/>
          <w:sz w:val="22"/>
          <w:szCs w:val="22"/>
        </w:rPr>
      </w:pPr>
      <w:r w:rsidRPr="00604AC6">
        <w:rPr>
          <w:rFonts w:ascii="Arial" w:hAnsi="Arial" w:cs="Arial"/>
          <w:sz w:val="22"/>
          <w:szCs w:val="22"/>
        </w:rPr>
        <w:t>Article 12</w:t>
      </w:r>
      <w:r w:rsidRPr="00604AC6">
        <w:rPr>
          <w:rFonts w:ascii="Arial" w:hAnsi="Arial" w:cs="Arial"/>
          <w:sz w:val="22"/>
          <w:szCs w:val="22"/>
        </w:rPr>
        <w:tab/>
        <w:t>UNCOVERING AND CORRECTION OF WORK</w:t>
      </w:r>
    </w:p>
    <w:p w14:paraId="087F94E5" w14:textId="77777777" w:rsidR="00043B27" w:rsidRPr="00604AC6" w:rsidRDefault="00043B27" w:rsidP="00604AC6">
      <w:pPr>
        <w:tabs>
          <w:tab w:val="left" w:pos="1440"/>
        </w:tabs>
        <w:rPr>
          <w:rFonts w:ascii="Arial" w:hAnsi="Arial" w:cs="Arial"/>
          <w:sz w:val="22"/>
          <w:szCs w:val="22"/>
        </w:rPr>
      </w:pPr>
      <w:r w:rsidRPr="00604AC6">
        <w:rPr>
          <w:rFonts w:ascii="Arial" w:hAnsi="Arial" w:cs="Arial"/>
          <w:sz w:val="22"/>
          <w:szCs w:val="22"/>
        </w:rPr>
        <w:tab/>
        <w:t>Modify</w:t>
      </w:r>
      <w:r w:rsidRPr="00604AC6">
        <w:rPr>
          <w:rFonts w:ascii="Arial" w:hAnsi="Arial" w:cs="Arial"/>
          <w:b/>
          <w:sz w:val="22"/>
          <w:szCs w:val="22"/>
        </w:rPr>
        <w:t xml:space="preserve"> Article 12 </w:t>
      </w:r>
      <w:r w:rsidRPr="00604AC6">
        <w:rPr>
          <w:rFonts w:ascii="Arial" w:hAnsi="Arial" w:cs="Arial"/>
          <w:sz w:val="22"/>
          <w:szCs w:val="22"/>
        </w:rPr>
        <w:t>as follows:</w:t>
      </w:r>
    </w:p>
    <w:p w14:paraId="217FDB54" w14:textId="77777777" w:rsidR="00043B27" w:rsidRPr="00604AC6" w:rsidRDefault="00043B27" w:rsidP="00604AC6">
      <w:pPr>
        <w:rPr>
          <w:rFonts w:ascii="Arial" w:hAnsi="Arial" w:cs="Arial"/>
          <w:sz w:val="22"/>
          <w:szCs w:val="22"/>
        </w:rPr>
      </w:pPr>
    </w:p>
    <w:p w14:paraId="410DD997" w14:textId="77777777" w:rsidR="00043B27" w:rsidRPr="00604AC6" w:rsidRDefault="00043B27" w:rsidP="00604AC6">
      <w:pPr>
        <w:numPr>
          <w:ilvl w:val="3"/>
          <w:numId w:val="31"/>
        </w:numPr>
        <w:tabs>
          <w:tab w:val="clear" w:pos="1920"/>
        </w:tabs>
        <w:ind w:left="1440" w:hanging="900"/>
        <w:rPr>
          <w:rFonts w:ascii="Arial" w:hAnsi="Arial" w:cs="Arial"/>
          <w:sz w:val="22"/>
          <w:szCs w:val="22"/>
        </w:rPr>
      </w:pPr>
      <w:r w:rsidRPr="00604AC6">
        <w:rPr>
          <w:rFonts w:ascii="Arial" w:hAnsi="Arial" w:cs="Arial"/>
          <w:sz w:val="22"/>
          <w:szCs w:val="22"/>
        </w:rPr>
        <w:t xml:space="preserve">Modify the first sentence of this Section to read: "The Contractor shall promptly correct Work rejected by the Architect, or Owner, deemed as defective or failing to conform to the requirements of the Contract Documents, whether discovered before or after Substantial Completion and whether or not fabricated, installed or completed." </w:t>
      </w:r>
    </w:p>
    <w:p w14:paraId="4B6158E9" w14:textId="77777777" w:rsidR="00043B27" w:rsidRPr="00604AC6" w:rsidRDefault="00043B27" w:rsidP="00604AC6">
      <w:pPr>
        <w:ind w:left="2160" w:hanging="1440"/>
        <w:rPr>
          <w:rFonts w:ascii="Arial" w:hAnsi="Arial" w:cs="Arial"/>
          <w:sz w:val="22"/>
          <w:szCs w:val="22"/>
        </w:rPr>
      </w:pPr>
      <w:r w:rsidRPr="00604AC6">
        <w:rPr>
          <w:rFonts w:ascii="Arial" w:hAnsi="Arial" w:cs="Arial"/>
          <w:sz w:val="22"/>
          <w:szCs w:val="22"/>
        </w:rPr>
        <w:t>.</w:t>
      </w:r>
    </w:p>
    <w:p w14:paraId="709CC16D" w14:textId="77777777" w:rsidR="00043B27" w:rsidRPr="00604AC6" w:rsidRDefault="00043B27" w:rsidP="00604AC6">
      <w:pPr>
        <w:pStyle w:val="BodyTextIndent"/>
        <w:numPr>
          <w:ilvl w:val="3"/>
          <w:numId w:val="24"/>
        </w:numPr>
        <w:tabs>
          <w:tab w:val="clear" w:pos="2175"/>
        </w:tabs>
        <w:ind w:left="1339" w:hanging="1069"/>
        <w:rPr>
          <w:rFonts w:ascii="Arial" w:hAnsi="Arial" w:cs="Arial"/>
          <w:i w:val="0"/>
          <w:szCs w:val="22"/>
        </w:rPr>
      </w:pPr>
      <w:r w:rsidRPr="00604AC6">
        <w:rPr>
          <w:rFonts w:ascii="Arial" w:hAnsi="Arial" w:cs="Arial"/>
          <w:i w:val="0"/>
          <w:szCs w:val="22"/>
        </w:rPr>
        <w:t>Modify the first sentence of this Section to read: “In addition to the Contractor’s obligations under Section 3.5, if, within one year after the date of Substantial Completion of the Work or designated portion thereof or after the date for commencement of warranties established under Section 9.9.1, or by terms of an applicable special warranty required by the Contract Documents, any of the Work is found to be not in accordance with the requirements of the Contract Documents, the Contractor shall correct it promptly after receipt of written notice from the Owner to do so whether performed by the Contractor, its Subcontractor, Sub-subcontractor, agents, or employees.</w:t>
      </w:r>
    </w:p>
    <w:p w14:paraId="48B56A2F" w14:textId="77777777" w:rsidR="00043B27" w:rsidRPr="00604AC6" w:rsidRDefault="00043B27" w:rsidP="00604AC6">
      <w:pPr>
        <w:rPr>
          <w:rFonts w:ascii="Arial" w:hAnsi="Arial" w:cs="Arial"/>
          <w:sz w:val="22"/>
          <w:szCs w:val="22"/>
        </w:rPr>
      </w:pPr>
    </w:p>
    <w:p w14:paraId="72B76304" w14:textId="77777777" w:rsidR="00043B27" w:rsidRPr="00604AC6" w:rsidRDefault="00043B27" w:rsidP="00604AC6">
      <w:pPr>
        <w:pStyle w:val="Heading2"/>
        <w:rPr>
          <w:rFonts w:ascii="Arial" w:hAnsi="Arial" w:cs="Arial"/>
          <w:sz w:val="22"/>
          <w:szCs w:val="22"/>
        </w:rPr>
      </w:pPr>
      <w:r w:rsidRPr="00604AC6">
        <w:rPr>
          <w:rFonts w:ascii="Arial" w:hAnsi="Arial" w:cs="Arial"/>
          <w:sz w:val="22"/>
          <w:szCs w:val="22"/>
        </w:rPr>
        <w:t>Article 13</w:t>
      </w:r>
      <w:r w:rsidRPr="00604AC6">
        <w:rPr>
          <w:rFonts w:ascii="Arial" w:hAnsi="Arial" w:cs="Arial"/>
          <w:sz w:val="22"/>
          <w:szCs w:val="22"/>
        </w:rPr>
        <w:tab/>
        <w:t>MISCELLANEOUS PROVISIONS</w:t>
      </w:r>
    </w:p>
    <w:p w14:paraId="005E7769" w14:textId="77777777" w:rsidR="00043B27" w:rsidRPr="00604AC6" w:rsidRDefault="00043B27" w:rsidP="00604AC6">
      <w:pPr>
        <w:tabs>
          <w:tab w:val="left" w:pos="1440"/>
        </w:tabs>
        <w:rPr>
          <w:rFonts w:ascii="Arial" w:hAnsi="Arial" w:cs="Arial"/>
          <w:sz w:val="22"/>
          <w:szCs w:val="22"/>
        </w:rPr>
      </w:pPr>
      <w:r w:rsidRPr="00604AC6">
        <w:rPr>
          <w:rFonts w:ascii="Arial" w:hAnsi="Arial" w:cs="Arial"/>
          <w:sz w:val="22"/>
          <w:szCs w:val="22"/>
        </w:rPr>
        <w:tab/>
        <w:t xml:space="preserve">Modify </w:t>
      </w:r>
      <w:r w:rsidRPr="00604AC6">
        <w:rPr>
          <w:rFonts w:ascii="Arial" w:hAnsi="Arial" w:cs="Arial"/>
          <w:b/>
          <w:sz w:val="22"/>
          <w:szCs w:val="22"/>
        </w:rPr>
        <w:t xml:space="preserve">Article 13 </w:t>
      </w:r>
      <w:r w:rsidRPr="00604AC6">
        <w:rPr>
          <w:rFonts w:ascii="Arial" w:hAnsi="Arial" w:cs="Arial"/>
          <w:sz w:val="22"/>
          <w:szCs w:val="22"/>
        </w:rPr>
        <w:t>as follows:</w:t>
      </w:r>
    </w:p>
    <w:p w14:paraId="43179A70" w14:textId="77777777" w:rsidR="00043B27" w:rsidRPr="00604AC6" w:rsidRDefault="00043B27" w:rsidP="00604AC6">
      <w:pPr>
        <w:rPr>
          <w:rFonts w:ascii="Arial" w:hAnsi="Arial" w:cs="Arial"/>
          <w:sz w:val="22"/>
          <w:szCs w:val="22"/>
        </w:rPr>
      </w:pPr>
    </w:p>
    <w:p w14:paraId="7B8C835E" w14:textId="77777777" w:rsidR="00043B27" w:rsidRPr="00604AC6" w:rsidRDefault="00043B27" w:rsidP="00604AC6">
      <w:pPr>
        <w:pStyle w:val="INDENT4"/>
        <w:tabs>
          <w:tab w:val="clear" w:pos="1800"/>
        </w:tabs>
        <w:ind w:left="1440" w:hanging="900"/>
        <w:jc w:val="left"/>
        <w:rPr>
          <w:rFonts w:ascii="Arial" w:hAnsi="Arial" w:cs="Arial"/>
          <w:sz w:val="22"/>
          <w:szCs w:val="22"/>
        </w:rPr>
      </w:pPr>
      <w:r w:rsidRPr="00604AC6">
        <w:rPr>
          <w:rFonts w:ascii="Arial" w:hAnsi="Arial" w:cs="Arial"/>
          <w:b/>
          <w:sz w:val="22"/>
          <w:szCs w:val="22"/>
        </w:rPr>
        <w:t>§ 13.1</w:t>
      </w:r>
      <w:r w:rsidRPr="00604AC6">
        <w:rPr>
          <w:rFonts w:ascii="Arial" w:hAnsi="Arial" w:cs="Arial"/>
          <w:b/>
          <w:sz w:val="22"/>
          <w:szCs w:val="22"/>
        </w:rPr>
        <w:tab/>
      </w:r>
      <w:r w:rsidRPr="00604AC6">
        <w:rPr>
          <w:rFonts w:ascii="Arial" w:hAnsi="Arial" w:cs="Arial"/>
          <w:sz w:val="22"/>
          <w:szCs w:val="22"/>
        </w:rPr>
        <w:t>Modify the entire Section to read: “This Contract shall be governed by the laws of the State of New York.”</w:t>
      </w:r>
    </w:p>
    <w:p w14:paraId="58989CB7" w14:textId="77777777" w:rsidR="00043B27" w:rsidRPr="00604AC6" w:rsidRDefault="00043B27" w:rsidP="00604AC6">
      <w:pPr>
        <w:pStyle w:val="INDENT4"/>
        <w:ind w:left="0" w:firstLine="0"/>
        <w:jc w:val="left"/>
        <w:rPr>
          <w:rFonts w:ascii="Arial" w:hAnsi="Arial" w:cs="Arial"/>
          <w:sz w:val="22"/>
          <w:szCs w:val="22"/>
        </w:rPr>
      </w:pPr>
    </w:p>
    <w:p w14:paraId="71C10426" w14:textId="77777777" w:rsidR="00043B27" w:rsidRPr="00604AC6" w:rsidRDefault="00043B27" w:rsidP="00604AC6">
      <w:pPr>
        <w:pStyle w:val="BodyTextIndent"/>
        <w:numPr>
          <w:ilvl w:val="2"/>
          <w:numId w:val="35"/>
        </w:numPr>
        <w:ind w:hanging="900"/>
        <w:rPr>
          <w:rFonts w:ascii="Arial" w:hAnsi="Arial" w:cs="Arial"/>
          <w:i w:val="0"/>
          <w:szCs w:val="22"/>
        </w:rPr>
      </w:pPr>
      <w:r w:rsidRPr="00604AC6">
        <w:rPr>
          <w:rFonts w:ascii="Arial" w:hAnsi="Arial" w:cs="Arial"/>
          <w:i w:val="0"/>
          <w:szCs w:val="22"/>
        </w:rPr>
        <w:t xml:space="preserve">Modify the entire Section to read: “The Owner and Contractor respectively bind themselves, their partners, successors, assigns and legal representatives to covenants, agreements and obligations contained in the Contract Documents. Except as provided in Section 13.2.2, the Contractor shall not assign this Contract in whole or in part without the written consent of the Owner. If the Contractor attempts to make such an assignment without such consent, the Contractor shall nevertheless remain legally responsible for all obligations under the Contract.  </w:t>
      </w:r>
    </w:p>
    <w:p w14:paraId="14C926AF" w14:textId="77777777" w:rsidR="00043B27" w:rsidRPr="00604AC6" w:rsidRDefault="00043B27" w:rsidP="00604AC6">
      <w:pPr>
        <w:pStyle w:val="BodyTextIndent"/>
        <w:tabs>
          <w:tab w:val="left" w:pos="1440"/>
          <w:tab w:val="num" w:pos="3150"/>
        </w:tabs>
        <w:ind w:left="720" w:firstLine="0"/>
        <w:rPr>
          <w:rFonts w:ascii="Arial" w:hAnsi="Arial" w:cs="Arial"/>
          <w:i w:val="0"/>
          <w:szCs w:val="22"/>
        </w:rPr>
      </w:pPr>
    </w:p>
    <w:p w14:paraId="03DDCB3D" w14:textId="77777777" w:rsidR="00043B27" w:rsidRPr="00604AC6" w:rsidRDefault="00043B27" w:rsidP="00604AC6">
      <w:pPr>
        <w:pStyle w:val="BodyTextIndent"/>
        <w:tabs>
          <w:tab w:val="left" w:pos="1440"/>
          <w:tab w:val="num" w:pos="3150"/>
        </w:tabs>
        <w:ind w:left="540" w:firstLine="0"/>
        <w:rPr>
          <w:rFonts w:ascii="Arial" w:hAnsi="Arial" w:cs="Arial"/>
          <w:i w:val="0"/>
          <w:szCs w:val="22"/>
        </w:rPr>
      </w:pPr>
      <w:r w:rsidRPr="00604AC6">
        <w:rPr>
          <w:rFonts w:ascii="Arial" w:hAnsi="Arial" w:cs="Arial"/>
          <w:b/>
          <w:i w:val="0"/>
          <w:szCs w:val="22"/>
        </w:rPr>
        <w:t>§ 13.2.3</w:t>
      </w:r>
      <w:r w:rsidRPr="00604AC6">
        <w:rPr>
          <w:rFonts w:ascii="Arial" w:hAnsi="Arial" w:cs="Arial"/>
          <w:i w:val="0"/>
          <w:szCs w:val="22"/>
        </w:rPr>
        <w:tab/>
        <w:t xml:space="preserve">Modify the Article by adding: “Written notice shall be deemed to have been duly served </w:t>
      </w:r>
    </w:p>
    <w:p w14:paraId="6ECA9775" w14:textId="77777777" w:rsidR="00043B27" w:rsidRPr="00604AC6" w:rsidRDefault="00043B27" w:rsidP="00604AC6">
      <w:pPr>
        <w:pStyle w:val="BodyTextIndent"/>
        <w:tabs>
          <w:tab w:val="left" w:pos="1440"/>
          <w:tab w:val="num" w:pos="3150"/>
        </w:tabs>
        <w:ind w:firstLine="0"/>
        <w:rPr>
          <w:rFonts w:ascii="Arial" w:hAnsi="Arial" w:cs="Arial"/>
          <w:i w:val="0"/>
          <w:szCs w:val="22"/>
        </w:rPr>
      </w:pPr>
      <w:r w:rsidRPr="00604AC6">
        <w:rPr>
          <w:rFonts w:ascii="Arial" w:hAnsi="Arial" w:cs="Arial"/>
          <w:i w:val="0"/>
          <w:szCs w:val="22"/>
        </w:rPr>
        <w:t>if delivered in person to the individual or a member of the firm or entity or to an officer of the corporation for which it was intended, or if delivered at, or sent by registered or certified mail, by return receipt requested, or by courier service providing proof of delivery, to the parties at their addresses set forth above. Each party shall immediately notify the other in writing of any change in their address.”</w:t>
      </w:r>
    </w:p>
    <w:p w14:paraId="6D215B76" w14:textId="77777777" w:rsidR="00043B27" w:rsidRPr="00604AC6" w:rsidRDefault="00043B27" w:rsidP="00604AC6">
      <w:pPr>
        <w:pStyle w:val="BodyTextIndent"/>
        <w:tabs>
          <w:tab w:val="left" w:pos="1440"/>
          <w:tab w:val="num" w:pos="3150"/>
        </w:tabs>
        <w:ind w:left="720" w:firstLine="0"/>
        <w:rPr>
          <w:rFonts w:ascii="Arial" w:hAnsi="Arial" w:cs="Arial"/>
          <w:i w:val="0"/>
          <w:szCs w:val="22"/>
        </w:rPr>
      </w:pPr>
    </w:p>
    <w:p w14:paraId="33BEB6BA" w14:textId="77777777" w:rsidR="00043B27" w:rsidRPr="00604AC6" w:rsidRDefault="00043B27" w:rsidP="00604AC6">
      <w:pPr>
        <w:pStyle w:val="BodyTextIndent"/>
        <w:tabs>
          <w:tab w:val="left" w:pos="1440"/>
          <w:tab w:val="num" w:pos="3150"/>
        </w:tabs>
        <w:ind w:hanging="1080"/>
        <w:rPr>
          <w:rFonts w:ascii="Arial" w:hAnsi="Arial" w:cs="Arial"/>
          <w:i w:val="0"/>
          <w:szCs w:val="22"/>
        </w:rPr>
      </w:pPr>
      <w:r w:rsidRPr="00604AC6">
        <w:rPr>
          <w:rFonts w:ascii="Arial" w:hAnsi="Arial" w:cs="Arial"/>
          <w:b/>
          <w:i w:val="0"/>
          <w:szCs w:val="22"/>
        </w:rPr>
        <w:t xml:space="preserve">  § 13.4.2  </w:t>
      </w:r>
      <w:r w:rsidRPr="00604AC6">
        <w:rPr>
          <w:rFonts w:ascii="Arial" w:hAnsi="Arial" w:cs="Arial"/>
          <w:i w:val="0"/>
          <w:szCs w:val="22"/>
        </w:rPr>
        <w:t xml:space="preserve">Modify this entire Section to read: “If the Architect, Owner or public authorities having jurisdiction determine that portions of the Work require additional testing, inspection or approval not included under Section 13.5.1, the Architect will, upon written authorization from the Owner, instruct the Contractor to make arrangements for such additional testing, inspection or approval by an entity acceptable to the Owner, and the Contractor </w:t>
      </w:r>
      <w:r w:rsidRPr="00604AC6">
        <w:rPr>
          <w:rFonts w:ascii="Arial" w:hAnsi="Arial" w:cs="Arial"/>
          <w:i w:val="0"/>
          <w:szCs w:val="22"/>
        </w:rPr>
        <w:lastRenderedPageBreak/>
        <w:t xml:space="preserve">shall give timely notice to the Architect, HHAC and DASNY of when and where tests and inspections are to be made so that the Architect, HHAC and DASNY may be present for such procedures. Such costs, except as provided in Section 13.5.3, shall be at the Owner’s expense.” </w:t>
      </w:r>
    </w:p>
    <w:p w14:paraId="3674D6F6" w14:textId="77777777" w:rsidR="00043B27" w:rsidRPr="00604AC6" w:rsidRDefault="00043B27" w:rsidP="00604AC6">
      <w:pPr>
        <w:pStyle w:val="BodyTextIndent"/>
        <w:tabs>
          <w:tab w:val="left" w:pos="1440"/>
          <w:tab w:val="num" w:pos="3150"/>
        </w:tabs>
        <w:ind w:left="540" w:firstLine="0"/>
        <w:rPr>
          <w:rFonts w:ascii="Arial" w:hAnsi="Arial" w:cs="Arial"/>
          <w:i w:val="0"/>
          <w:szCs w:val="22"/>
        </w:rPr>
      </w:pPr>
    </w:p>
    <w:p w14:paraId="3B676998" w14:textId="77777777" w:rsidR="00043B27" w:rsidRPr="00604AC6" w:rsidRDefault="00043B27" w:rsidP="00604AC6">
      <w:pPr>
        <w:pStyle w:val="BodyTextIndent"/>
        <w:tabs>
          <w:tab w:val="left" w:pos="1440"/>
          <w:tab w:val="num" w:pos="3150"/>
        </w:tabs>
        <w:ind w:left="540" w:firstLine="0"/>
        <w:rPr>
          <w:rFonts w:ascii="Arial" w:hAnsi="Arial" w:cs="Arial"/>
          <w:i w:val="0"/>
          <w:szCs w:val="22"/>
        </w:rPr>
      </w:pPr>
      <w:r w:rsidRPr="00604AC6">
        <w:rPr>
          <w:rFonts w:ascii="Arial" w:hAnsi="Arial" w:cs="Arial"/>
          <w:i w:val="0"/>
          <w:szCs w:val="22"/>
        </w:rPr>
        <w:t xml:space="preserve">Add a new Section </w:t>
      </w:r>
      <w:r w:rsidRPr="00604AC6">
        <w:rPr>
          <w:rFonts w:ascii="Arial" w:hAnsi="Arial" w:cs="Arial"/>
          <w:b/>
          <w:i w:val="0"/>
          <w:szCs w:val="22"/>
        </w:rPr>
        <w:t>13.4.7</w:t>
      </w:r>
      <w:r w:rsidRPr="00604AC6">
        <w:rPr>
          <w:rFonts w:ascii="Arial" w:hAnsi="Arial" w:cs="Arial"/>
          <w:i w:val="0"/>
          <w:szCs w:val="22"/>
        </w:rPr>
        <w:t xml:space="preserve"> to read as follows: </w:t>
      </w:r>
    </w:p>
    <w:p w14:paraId="094AB7FA" w14:textId="77777777" w:rsidR="00043B27" w:rsidRPr="00604AC6" w:rsidRDefault="00043B27" w:rsidP="00604AC6">
      <w:pPr>
        <w:pStyle w:val="INDENT4"/>
        <w:tabs>
          <w:tab w:val="clear" w:pos="1800"/>
        </w:tabs>
        <w:ind w:left="540" w:firstLine="0"/>
        <w:jc w:val="left"/>
        <w:rPr>
          <w:rFonts w:ascii="Arial" w:hAnsi="Arial" w:cs="Arial"/>
          <w:sz w:val="22"/>
          <w:szCs w:val="22"/>
        </w:rPr>
      </w:pPr>
      <w:r w:rsidRPr="00604AC6">
        <w:rPr>
          <w:rFonts w:ascii="Arial" w:hAnsi="Arial" w:cs="Arial"/>
          <w:b/>
          <w:sz w:val="22"/>
          <w:szCs w:val="22"/>
        </w:rPr>
        <w:t xml:space="preserve">§ </w:t>
      </w:r>
      <w:proofErr w:type="gramStart"/>
      <w:r w:rsidRPr="00604AC6">
        <w:rPr>
          <w:rFonts w:ascii="Arial" w:hAnsi="Arial" w:cs="Arial"/>
          <w:b/>
          <w:sz w:val="22"/>
          <w:szCs w:val="22"/>
        </w:rPr>
        <w:t xml:space="preserve">13.4.7  </w:t>
      </w:r>
      <w:r w:rsidRPr="00604AC6">
        <w:rPr>
          <w:rFonts w:ascii="Arial" w:hAnsi="Arial" w:cs="Arial"/>
          <w:sz w:val="22"/>
          <w:szCs w:val="22"/>
        </w:rPr>
        <w:t>The</w:t>
      </w:r>
      <w:proofErr w:type="gramEnd"/>
      <w:r w:rsidRPr="00604AC6">
        <w:rPr>
          <w:rFonts w:ascii="Arial" w:hAnsi="Arial" w:cs="Arial"/>
          <w:sz w:val="22"/>
          <w:szCs w:val="22"/>
        </w:rPr>
        <w:t xml:space="preserve"> Contractor shall cooperate with reasonable requests by the Owner to allow interested </w:t>
      </w:r>
    </w:p>
    <w:p w14:paraId="12809770" w14:textId="77777777" w:rsidR="00043B27" w:rsidRPr="00604AC6" w:rsidRDefault="00043B27" w:rsidP="00604AC6">
      <w:pPr>
        <w:pStyle w:val="INDENT4"/>
        <w:tabs>
          <w:tab w:val="clear" w:pos="1800"/>
        </w:tabs>
        <w:ind w:left="1440" w:firstLine="0"/>
        <w:jc w:val="left"/>
        <w:rPr>
          <w:rFonts w:ascii="Arial" w:hAnsi="Arial" w:cs="Arial"/>
          <w:sz w:val="22"/>
          <w:szCs w:val="22"/>
        </w:rPr>
      </w:pPr>
      <w:r w:rsidRPr="00604AC6">
        <w:rPr>
          <w:rFonts w:ascii="Arial" w:hAnsi="Arial" w:cs="Arial"/>
          <w:sz w:val="22"/>
          <w:szCs w:val="22"/>
        </w:rPr>
        <w:t>parties, invited by the Owner, to visit and observe the Work in progress, provided that such visits do not constitute a safety hazard or interfere with the progress of Work.</w:t>
      </w:r>
    </w:p>
    <w:p w14:paraId="6A3E5E34" w14:textId="77777777" w:rsidR="00043B27" w:rsidRPr="00604AC6" w:rsidRDefault="00043B27" w:rsidP="00604AC6">
      <w:pPr>
        <w:pStyle w:val="INDENT4"/>
        <w:tabs>
          <w:tab w:val="clear" w:pos="1800"/>
        </w:tabs>
        <w:ind w:left="0" w:firstLine="0"/>
        <w:jc w:val="left"/>
        <w:rPr>
          <w:rFonts w:ascii="Arial" w:hAnsi="Arial" w:cs="Arial"/>
          <w:sz w:val="22"/>
          <w:szCs w:val="22"/>
        </w:rPr>
      </w:pPr>
    </w:p>
    <w:p w14:paraId="75B0EBC5" w14:textId="77777777" w:rsidR="00043B27" w:rsidRPr="00604AC6" w:rsidRDefault="00043B27" w:rsidP="00604AC6">
      <w:pPr>
        <w:pStyle w:val="BodyTextIndent"/>
        <w:tabs>
          <w:tab w:val="left" w:pos="1440"/>
          <w:tab w:val="num" w:pos="3150"/>
        </w:tabs>
        <w:ind w:hanging="900"/>
        <w:rPr>
          <w:rFonts w:ascii="Arial" w:hAnsi="Arial" w:cs="Arial"/>
          <w:i w:val="0"/>
          <w:szCs w:val="22"/>
        </w:rPr>
      </w:pPr>
      <w:r w:rsidRPr="00604AC6">
        <w:rPr>
          <w:rFonts w:ascii="Arial" w:hAnsi="Arial" w:cs="Arial"/>
          <w:b/>
          <w:i w:val="0"/>
          <w:szCs w:val="22"/>
        </w:rPr>
        <w:t>§ 13.5</w:t>
      </w:r>
      <w:r w:rsidRPr="00604AC6">
        <w:rPr>
          <w:rFonts w:ascii="Arial" w:hAnsi="Arial" w:cs="Arial"/>
          <w:b/>
          <w:i w:val="0"/>
          <w:szCs w:val="22"/>
        </w:rPr>
        <w:tab/>
      </w:r>
      <w:r w:rsidRPr="00604AC6">
        <w:rPr>
          <w:rFonts w:ascii="Arial" w:hAnsi="Arial" w:cs="Arial"/>
          <w:i w:val="0"/>
          <w:szCs w:val="22"/>
        </w:rPr>
        <w:t>Delete entire Section.</w:t>
      </w:r>
    </w:p>
    <w:p w14:paraId="1F51E093" w14:textId="77777777" w:rsidR="00043B27" w:rsidRPr="00604AC6" w:rsidRDefault="00043B27" w:rsidP="00604AC6">
      <w:pPr>
        <w:pStyle w:val="Heading2"/>
        <w:rPr>
          <w:rFonts w:ascii="Arial" w:hAnsi="Arial" w:cs="Arial"/>
          <w:sz w:val="22"/>
          <w:szCs w:val="22"/>
        </w:rPr>
      </w:pPr>
    </w:p>
    <w:p w14:paraId="2321328F" w14:textId="77777777" w:rsidR="00043B27" w:rsidRPr="00604AC6" w:rsidRDefault="00043B27" w:rsidP="00604AC6">
      <w:pPr>
        <w:pStyle w:val="Heading2"/>
        <w:rPr>
          <w:rFonts w:ascii="Arial" w:hAnsi="Arial" w:cs="Arial"/>
          <w:sz w:val="22"/>
          <w:szCs w:val="22"/>
        </w:rPr>
      </w:pPr>
      <w:r w:rsidRPr="00604AC6">
        <w:rPr>
          <w:rFonts w:ascii="Arial" w:hAnsi="Arial" w:cs="Arial"/>
          <w:sz w:val="22"/>
          <w:szCs w:val="22"/>
        </w:rPr>
        <w:t>Article 14</w:t>
      </w:r>
      <w:r w:rsidRPr="00604AC6">
        <w:rPr>
          <w:rFonts w:ascii="Arial" w:hAnsi="Arial" w:cs="Arial"/>
          <w:sz w:val="22"/>
          <w:szCs w:val="22"/>
        </w:rPr>
        <w:tab/>
        <w:t>TERMINATION OR SUSPENSION OF THE CONTRACT</w:t>
      </w:r>
    </w:p>
    <w:p w14:paraId="4B9D528B" w14:textId="77777777" w:rsidR="00043B27" w:rsidRPr="00604AC6" w:rsidRDefault="00043B27" w:rsidP="00604AC6">
      <w:pPr>
        <w:tabs>
          <w:tab w:val="left" w:pos="1440"/>
        </w:tabs>
        <w:rPr>
          <w:rFonts w:ascii="Arial" w:hAnsi="Arial" w:cs="Arial"/>
          <w:sz w:val="22"/>
          <w:szCs w:val="22"/>
        </w:rPr>
      </w:pPr>
      <w:r w:rsidRPr="00604AC6">
        <w:rPr>
          <w:rFonts w:ascii="Arial" w:hAnsi="Arial" w:cs="Arial"/>
          <w:sz w:val="22"/>
          <w:szCs w:val="22"/>
        </w:rPr>
        <w:tab/>
        <w:t xml:space="preserve">Modify </w:t>
      </w:r>
      <w:r w:rsidRPr="00604AC6">
        <w:rPr>
          <w:rFonts w:ascii="Arial" w:hAnsi="Arial" w:cs="Arial"/>
          <w:b/>
          <w:sz w:val="22"/>
          <w:szCs w:val="22"/>
        </w:rPr>
        <w:t xml:space="preserve">Article 14 </w:t>
      </w:r>
      <w:r w:rsidRPr="00604AC6">
        <w:rPr>
          <w:rFonts w:ascii="Arial" w:hAnsi="Arial" w:cs="Arial"/>
          <w:sz w:val="22"/>
          <w:szCs w:val="22"/>
        </w:rPr>
        <w:t>as follows:</w:t>
      </w:r>
    </w:p>
    <w:p w14:paraId="6D7479FB" w14:textId="77777777" w:rsidR="00043B27" w:rsidRPr="00604AC6" w:rsidRDefault="00043B27" w:rsidP="00604AC6">
      <w:pPr>
        <w:rPr>
          <w:rFonts w:ascii="Arial" w:hAnsi="Arial" w:cs="Arial"/>
          <w:sz w:val="22"/>
          <w:szCs w:val="22"/>
        </w:rPr>
      </w:pPr>
    </w:p>
    <w:p w14:paraId="28788A12" w14:textId="77777777" w:rsidR="00043B27" w:rsidRPr="00604AC6" w:rsidRDefault="00043B27" w:rsidP="00604AC6">
      <w:pPr>
        <w:pStyle w:val="BodyTextIndent"/>
        <w:ind w:left="0" w:firstLine="0"/>
        <w:rPr>
          <w:rFonts w:ascii="Arial" w:hAnsi="Arial" w:cs="Arial"/>
          <w:i w:val="0"/>
          <w:szCs w:val="22"/>
        </w:rPr>
      </w:pPr>
      <w:r w:rsidRPr="00604AC6">
        <w:rPr>
          <w:rFonts w:ascii="Arial" w:hAnsi="Arial" w:cs="Arial"/>
          <w:b/>
          <w:i w:val="0"/>
          <w:szCs w:val="22"/>
        </w:rPr>
        <w:t xml:space="preserve">    § 14.1.1.3</w:t>
      </w:r>
      <w:r w:rsidRPr="00604AC6">
        <w:rPr>
          <w:rFonts w:ascii="Arial" w:hAnsi="Arial" w:cs="Arial"/>
          <w:b/>
          <w:i w:val="0"/>
          <w:szCs w:val="22"/>
        </w:rPr>
        <w:tab/>
      </w:r>
      <w:r w:rsidRPr="00604AC6">
        <w:rPr>
          <w:rFonts w:ascii="Arial" w:hAnsi="Arial" w:cs="Arial"/>
          <w:i w:val="0"/>
          <w:szCs w:val="22"/>
        </w:rPr>
        <w:t>Delete entire Section</w:t>
      </w:r>
    </w:p>
    <w:p w14:paraId="33559FFE" w14:textId="77777777" w:rsidR="00043B27" w:rsidRPr="00604AC6" w:rsidRDefault="00043B27" w:rsidP="00604AC6">
      <w:pPr>
        <w:pStyle w:val="BodyTextIndent"/>
        <w:tabs>
          <w:tab w:val="left" w:pos="0"/>
        </w:tabs>
        <w:ind w:left="0" w:firstLine="0"/>
        <w:rPr>
          <w:rFonts w:ascii="Arial" w:hAnsi="Arial" w:cs="Arial"/>
          <w:i w:val="0"/>
          <w:szCs w:val="22"/>
        </w:rPr>
      </w:pPr>
    </w:p>
    <w:p w14:paraId="76E7A9BD" w14:textId="77777777" w:rsidR="00043B27" w:rsidRPr="00604AC6" w:rsidRDefault="00043B27" w:rsidP="00604AC6">
      <w:pPr>
        <w:pStyle w:val="BodyTextIndent"/>
        <w:ind w:left="0" w:firstLine="0"/>
        <w:rPr>
          <w:rFonts w:ascii="Arial" w:hAnsi="Arial" w:cs="Arial"/>
          <w:i w:val="0"/>
          <w:szCs w:val="22"/>
        </w:rPr>
      </w:pPr>
      <w:r w:rsidRPr="00604AC6">
        <w:rPr>
          <w:rFonts w:ascii="Arial" w:hAnsi="Arial" w:cs="Arial"/>
          <w:b/>
          <w:i w:val="0"/>
          <w:szCs w:val="22"/>
        </w:rPr>
        <w:t xml:space="preserve">    § 14.1.1.4</w:t>
      </w:r>
      <w:r w:rsidRPr="00604AC6">
        <w:rPr>
          <w:rFonts w:ascii="Arial" w:hAnsi="Arial" w:cs="Arial"/>
          <w:b/>
          <w:i w:val="0"/>
          <w:szCs w:val="22"/>
        </w:rPr>
        <w:tab/>
      </w:r>
      <w:r w:rsidRPr="00604AC6">
        <w:rPr>
          <w:rFonts w:ascii="Arial" w:hAnsi="Arial" w:cs="Arial"/>
          <w:i w:val="0"/>
          <w:szCs w:val="22"/>
        </w:rPr>
        <w:t>Delete entire Section.</w:t>
      </w:r>
    </w:p>
    <w:p w14:paraId="3067A907" w14:textId="77777777" w:rsidR="00043B27" w:rsidRPr="00604AC6" w:rsidRDefault="00043B27" w:rsidP="00604AC6">
      <w:pPr>
        <w:pStyle w:val="BodyTextIndent"/>
        <w:tabs>
          <w:tab w:val="left" w:pos="0"/>
        </w:tabs>
        <w:ind w:left="0" w:firstLine="0"/>
        <w:rPr>
          <w:rFonts w:ascii="Arial" w:hAnsi="Arial" w:cs="Arial"/>
          <w:i w:val="0"/>
          <w:szCs w:val="22"/>
        </w:rPr>
      </w:pPr>
    </w:p>
    <w:p w14:paraId="13CC44A4" w14:textId="77777777" w:rsidR="00043B27" w:rsidRPr="00604AC6" w:rsidRDefault="00043B27" w:rsidP="00604AC6">
      <w:pPr>
        <w:pStyle w:val="BodyTextIndent"/>
        <w:ind w:hanging="1440"/>
        <w:rPr>
          <w:rFonts w:ascii="Arial" w:hAnsi="Arial" w:cs="Arial"/>
          <w:i w:val="0"/>
          <w:szCs w:val="22"/>
        </w:rPr>
      </w:pPr>
      <w:r w:rsidRPr="00604AC6">
        <w:rPr>
          <w:rFonts w:ascii="Arial" w:hAnsi="Arial" w:cs="Arial"/>
          <w:b/>
          <w:i w:val="0"/>
          <w:szCs w:val="22"/>
        </w:rPr>
        <w:t xml:space="preserve">    § 14.1.3</w:t>
      </w:r>
      <w:r w:rsidRPr="00604AC6">
        <w:rPr>
          <w:rFonts w:ascii="Arial" w:hAnsi="Arial" w:cs="Arial"/>
          <w:i w:val="0"/>
          <w:szCs w:val="22"/>
        </w:rPr>
        <w:tab/>
        <w:t>Modify this entire Section to read: “If one of the reasons described in Section 14.1.1 or 14.1.2 exists, the Contractor may upon seven days’ written notice to the Owner, HHAC, and Architect, terminate the Contract and recover from the Owner payment for all completed Work executed.”</w:t>
      </w:r>
    </w:p>
    <w:p w14:paraId="1E720BEA" w14:textId="77777777" w:rsidR="00043B27" w:rsidRPr="00604AC6" w:rsidRDefault="00043B27" w:rsidP="00604AC6">
      <w:pPr>
        <w:pStyle w:val="BodyTextIndent"/>
        <w:tabs>
          <w:tab w:val="left" w:pos="0"/>
        </w:tabs>
        <w:ind w:left="0" w:firstLine="0"/>
        <w:rPr>
          <w:rFonts w:ascii="Arial" w:hAnsi="Arial" w:cs="Arial"/>
          <w:i w:val="0"/>
          <w:szCs w:val="22"/>
        </w:rPr>
      </w:pPr>
    </w:p>
    <w:p w14:paraId="183FDCAA" w14:textId="77777777" w:rsidR="00043B27" w:rsidRPr="00604AC6" w:rsidRDefault="00043B27" w:rsidP="00604AC6">
      <w:pPr>
        <w:pStyle w:val="BodyTextIndent"/>
        <w:ind w:left="0" w:firstLine="0"/>
        <w:rPr>
          <w:rFonts w:ascii="Arial" w:hAnsi="Arial" w:cs="Arial"/>
          <w:i w:val="0"/>
          <w:szCs w:val="22"/>
        </w:rPr>
      </w:pPr>
      <w:r w:rsidRPr="00604AC6">
        <w:rPr>
          <w:rFonts w:ascii="Arial" w:hAnsi="Arial" w:cs="Arial"/>
          <w:b/>
          <w:i w:val="0"/>
          <w:szCs w:val="22"/>
        </w:rPr>
        <w:t xml:space="preserve">    § 14.2.1</w:t>
      </w:r>
      <w:r w:rsidRPr="00604AC6">
        <w:rPr>
          <w:rFonts w:ascii="Arial" w:hAnsi="Arial" w:cs="Arial"/>
          <w:b/>
          <w:i w:val="0"/>
          <w:szCs w:val="22"/>
        </w:rPr>
        <w:tab/>
      </w:r>
      <w:r w:rsidRPr="00604AC6">
        <w:rPr>
          <w:rFonts w:ascii="Arial" w:hAnsi="Arial" w:cs="Arial"/>
          <w:i w:val="0"/>
          <w:szCs w:val="22"/>
        </w:rPr>
        <w:t>Modify this Section by adding new subsections .5 and .6 and .7 to read:</w:t>
      </w:r>
    </w:p>
    <w:p w14:paraId="65011243" w14:textId="77777777" w:rsidR="00043B27" w:rsidRPr="00604AC6" w:rsidRDefault="00043B27" w:rsidP="00604AC6">
      <w:pPr>
        <w:pStyle w:val="BodyTextIndent"/>
        <w:tabs>
          <w:tab w:val="left" w:pos="0"/>
        </w:tabs>
        <w:ind w:left="0" w:firstLine="0"/>
        <w:rPr>
          <w:rFonts w:ascii="Arial" w:hAnsi="Arial" w:cs="Arial"/>
          <w:i w:val="0"/>
          <w:szCs w:val="22"/>
        </w:rPr>
      </w:pPr>
    </w:p>
    <w:p w14:paraId="7526907E" w14:textId="77777777" w:rsidR="00043B27" w:rsidRPr="00604AC6" w:rsidRDefault="00043B27" w:rsidP="00604AC6">
      <w:pPr>
        <w:pStyle w:val="BodyTextIndent"/>
        <w:ind w:left="2160" w:hanging="720"/>
        <w:rPr>
          <w:rFonts w:ascii="Arial" w:hAnsi="Arial" w:cs="Arial"/>
          <w:i w:val="0"/>
          <w:szCs w:val="22"/>
        </w:rPr>
      </w:pPr>
      <w:r w:rsidRPr="00604AC6">
        <w:rPr>
          <w:rFonts w:ascii="Arial" w:hAnsi="Arial" w:cs="Arial"/>
          <w:i w:val="0"/>
          <w:szCs w:val="22"/>
        </w:rPr>
        <w:t>.5</w:t>
      </w:r>
      <w:r w:rsidRPr="00604AC6">
        <w:rPr>
          <w:rFonts w:ascii="Arial" w:hAnsi="Arial" w:cs="Arial"/>
          <w:i w:val="0"/>
          <w:szCs w:val="22"/>
        </w:rPr>
        <w:tab/>
        <w:t xml:space="preserve">If the Contractor is adjudicated a bankrupt or makes a general assignment for the benefit of its creditors or a receiver is appointed on account of the Contractors insolvency; or </w:t>
      </w:r>
    </w:p>
    <w:p w14:paraId="63823126" w14:textId="77777777" w:rsidR="00043B27" w:rsidRPr="00604AC6" w:rsidRDefault="00043B27" w:rsidP="00604AC6">
      <w:pPr>
        <w:pStyle w:val="BodyTextIndent"/>
        <w:ind w:left="2160" w:hanging="720"/>
        <w:rPr>
          <w:rFonts w:ascii="Arial" w:hAnsi="Arial" w:cs="Arial"/>
          <w:i w:val="0"/>
          <w:szCs w:val="22"/>
        </w:rPr>
      </w:pPr>
      <w:r w:rsidRPr="00604AC6">
        <w:rPr>
          <w:rFonts w:ascii="Arial" w:hAnsi="Arial" w:cs="Arial"/>
          <w:i w:val="0"/>
          <w:szCs w:val="22"/>
        </w:rPr>
        <w:t>.6</w:t>
      </w:r>
      <w:r w:rsidRPr="00604AC6">
        <w:rPr>
          <w:rFonts w:ascii="Arial" w:hAnsi="Arial" w:cs="Arial"/>
          <w:i w:val="0"/>
          <w:szCs w:val="22"/>
        </w:rPr>
        <w:tab/>
        <w:t>the Contractor ceases performance or fails to commence the Work within 10 days after the Notice to Proceed is given; or</w:t>
      </w:r>
    </w:p>
    <w:p w14:paraId="14A476EB" w14:textId="77777777" w:rsidR="00043B27" w:rsidRPr="00604AC6" w:rsidRDefault="00043B27" w:rsidP="00604AC6">
      <w:pPr>
        <w:pStyle w:val="BodyTextIndent"/>
        <w:ind w:left="2160" w:hanging="720"/>
        <w:rPr>
          <w:rFonts w:ascii="Arial" w:hAnsi="Arial" w:cs="Arial"/>
          <w:i w:val="0"/>
          <w:szCs w:val="22"/>
        </w:rPr>
      </w:pPr>
      <w:r w:rsidRPr="00604AC6">
        <w:rPr>
          <w:rFonts w:ascii="Arial" w:hAnsi="Arial" w:cs="Arial"/>
          <w:i w:val="0"/>
          <w:szCs w:val="22"/>
        </w:rPr>
        <w:t>.7</w:t>
      </w:r>
      <w:r w:rsidRPr="00604AC6">
        <w:rPr>
          <w:rFonts w:ascii="Arial" w:hAnsi="Arial" w:cs="Arial"/>
          <w:i w:val="0"/>
          <w:szCs w:val="22"/>
        </w:rPr>
        <w:tab/>
        <w:t>If the Contractor is otherwise is guilty of substantial breach of a provision of the Contract Documents.”</w:t>
      </w:r>
    </w:p>
    <w:p w14:paraId="0472CF5F" w14:textId="77777777" w:rsidR="00043B27" w:rsidRPr="00604AC6" w:rsidRDefault="00043B27" w:rsidP="00604AC6">
      <w:pPr>
        <w:pStyle w:val="BodyTextIndent"/>
        <w:tabs>
          <w:tab w:val="left" w:pos="0"/>
        </w:tabs>
        <w:ind w:left="0" w:firstLine="0"/>
        <w:rPr>
          <w:rFonts w:ascii="Arial" w:hAnsi="Arial" w:cs="Arial"/>
          <w:i w:val="0"/>
          <w:szCs w:val="22"/>
        </w:rPr>
      </w:pPr>
    </w:p>
    <w:p w14:paraId="438A1341" w14:textId="77777777" w:rsidR="00043B27" w:rsidRPr="00604AC6" w:rsidRDefault="00043B27" w:rsidP="00604AC6">
      <w:pPr>
        <w:pStyle w:val="BodyTextIndent"/>
        <w:ind w:left="0" w:firstLine="0"/>
        <w:rPr>
          <w:rFonts w:ascii="Arial" w:hAnsi="Arial" w:cs="Arial"/>
          <w:i w:val="0"/>
          <w:szCs w:val="22"/>
        </w:rPr>
      </w:pPr>
      <w:r w:rsidRPr="00604AC6">
        <w:rPr>
          <w:rFonts w:ascii="Arial" w:hAnsi="Arial" w:cs="Arial"/>
          <w:b/>
          <w:i w:val="0"/>
          <w:szCs w:val="22"/>
        </w:rPr>
        <w:t xml:space="preserve">    § 14.2.2</w:t>
      </w:r>
      <w:r w:rsidRPr="00604AC6">
        <w:rPr>
          <w:rFonts w:ascii="Arial" w:hAnsi="Arial" w:cs="Arial"/>
          <w:b/>
          <w:i w:val="0"/>
          <w:szCs w:val="22"/>
        </w:rPr>
        <w:tab/>
      </w:r>
      <w:r w:rsidRPr="00604AC6">
        <w:rPr>
          <w:rFonts w:ascii="Arial" w:hAnsi="Arial" w:cs="Arial"/>
          <w:i w:val="0"/>
          <w:szCs w:val="22"/>
        </w:rPr>
        <w:t xml:space="preserve">Modify the first sentence of this Section to read: “When any of the above reasons exist, </w:t>
      </w:r>
    </w:p>
    <w:p w14:paraId="231170BE" w14:textId="77777777" w:rsidR="00043B27" w:rsidRPr="00604AC6" w:rsidRDefault="00043B27" w:rsidP="00604AC6">
      <w:pPr>
        <w:pStyle w:val="BodyTextIndent"/>
        <w:ind w:firstLine="0"/>
        <w:rPr>
          <w:rFonts w:ascii="Arial" w:hAnsi="Arial" w:cs="Arial"/>
          <w:i w:val="0"/>
          <w:szCs w:val="22"/>
        </w:rPr>
      </w:pPr>
      <w:r w:rsidRPr="00604AC6">
        <w:rPr>
          <w:rFonts w:ascii="Arial" w:hAnsi="Arial" w:cs="Arial"/>
          <w:i w:val="0"/>
          <w:szCs w:val="22"/>
        </w:rPr>
        <w:t>the Owner may without prejudice to any other rights or remedies of the Owner and after giving the Contractor and the Contractor’s surety, if any, ten days’ written notice, terminate employment of the Contractor and may, subject to any prior rights of the surety:”</w:t>
      </w:r>
    </w:p>
    <w:p w14:paraId="6F1EF17A" w14:textId="77777777" w:rsidR="00043B27" w:rsidRPr="00604AC6" w:rsidRDefault="00043B27" w:rsidP="00604AC6">
      <w:pPr>
        <w:pStyle w:val="BodyTextIndent"/>
        <w:ind w:left="0" w:firstLine="0"/>
        <w:rPr>
          <w:rFonts w:ascii="Arial" w:hAnsi="Arial" w:cs="Arial"/>
          <w:i w:val="0"/>
          <w:szCs w:val="22"/>
        </w:rPr>
      </w:pPr>
    </w:p>
    <w:p w14:paraId="1122C7F7" w14:textId="77777777" w:rsidR="00043B27" w:rsidRPr="00604AC6" w:rsidRDefault="00043B27" w:rsidP="00604AC6">
      <w:pPr>
        <w:pStyle w:val="BodyTextIndent"/>
        <w:ind w:left="0" w:firstLine="0"/>
        <w:rPr>
          <w:rFonts w:ascii="Arial" w:hAnsi="Arial" w:cs="Arial"/>
          <w:i w:val="0"/>
          <w:szCs w:val="22"/>
        </w:rPr>
      </w:pPr>
      <w:r w:rsidRPr="00604AC6">
        <w:rPr>
          <w:rFonts w:ascii="Arial" w:hAnsi="Arial" w:cs="Arial"/>
          <w:b/>
          <w:i w:val="0"/>
          <w:szCs w:val="22"/>
        </w:rPr>
        <w:t xml:space="preserve">    § 14.3.2</w:t>
      </w:r>
      <w:r w:rsidRPr="00604AC6">
        <w:rPr>
          <w:rFonts w:ascii="Arial" w:hAnsi="Arial" w:cs="Arial"/>
          <w:b/>
          <w:i w:val="0"/>
          <w:szCs w:val="22"/>
        </w:rPr>
        <w:tab/>
      </w:r>
      <w:r w:rsidRPr="00604AC6">
        <w:rPr>
          <w:rFonts w:ascii="Arial" w:hAnsi="Arial" w:cs="Arial"/>
          <w:i w:val="0"/>
          <w:szCs w:val="22"/>
        </w:rPr>
        <w:t>Delete entire Section.</w:t>
      </w:r>
    </w:p>
    <w:p w14:paraId="7E5DFEE8" w14:textId="77777777" w:rsidR="00043B27" w:rsidRPr="00604AC6" w:rsidRDefault="00043B27" w:rsidP="00604AC6">
      <w:pPr>
        <w:pStyle w:val="BodyTextIndent"/>
        <w:ind w:left="0" w:firstLine="0"/>
        <w:rPr>
          <w:rFonts w:ascii="Arial" w:hAnsi="Arial" w:cs="Arial"/>
          <w:i w:val="0"/>
          <w:szCs w:val="22"/>
        </w:rPr>
      </w:pPr>
    </w:p>
    <w:p w14:paraId="7709029D" w14:textId="77777777" w:rsidR="00043B27" w:rsidRPr="00604AC6" w:rsidRDefault="00043B27" w:rsidP="00604AC6">
      <w:pPr>
        <w:pStyle w:val="BodyTextIndent"/>
        <w:ind w:left="0" w:firstLine="0"/>
        <w:rPr>
          <w:rFonts w:ascii="Arial" w:hAnsi="Arial" w:cs="Arial"/>
          <w:i w:val="0"/>
          <w:szCs w:val="22"/>
        </w:rPr>
      </w:pPr>
      <w:r w:rsidRPr="00604AC6">
        <w:rPr>
          <w:rFonts w:ascii="Arial" w:hAnsi="Arial" w:cs="Arial"/>
          <w:i w:val="0"/>
          <w:szCs w:val="22"/>
        </w:rPr>
        <w:t xml:space="preserve">Add a new Section </w:t>
      </w:r>
      <w:r w:rsidRPr="00604AC6">
        <w:rPr>
          <w:rFonts w:ascii="Arial" w:hAnsi="Arial" w:cs="Arial"/>
          <w:b/>
          <w:i w:val="0"/>
          <w:szCs w:val="22"/>
        </w:rPr>
        <w:t xml:space="preserve">14.4.4 </w:t>
      </w:r>
      <w:r w:rsidRPr="00604AC6">
        <w:rPr>
          <w:rFonts w:ascii="Arial" w:hAnsi="Arial" w:cs="Arial"/>
          <w:i w:val="0"/>
          <w:szCs w:val="22"/>
        </w:rPr>
        <w:t xml:space="preserve">to read as follows: </w:t>
      </w:r>
    </w:p>
    <w:p w14:paraId="2FB63673" w14:textId="77777777" w:rsidR="00043B27" w:rsidRDefault="00043B27" w:rsidP="00604AC6">
      <w:pPr>
        <w:widowControl w:val="0"/>
        <w:tabs>
          <w:tab w:val="left" w:pos="840"/>
          <w:tab w:val="left" w:pos="1440"/>
          <w:tab w:val="left" w:pos="2040"/>
        </w:tabs>
        <w:ind w:left="1440" w:hanging="1440"/>
        <w:rPr>
          <w:rFonts w:ascii="Arial" w:hAnsi="Arial" w:cs="Arial"/>
          <w:sz w:val="22"/>
          <w:szCs w:val="22"/>
        </w:rPr>
      </w:pPr>
      <w:r w:rsidRPr="00604AC6">
        <w:rPr>
          <w:rFonts w:ascii="Arial" w:hAnsi="Arial" w:cs="Arial"/>
          <w:b/>
          <w:sz w:val="22"/>
          <w:szCs w:val="22"/>
        </w:rPr>
        <w:t xml:space="preserve">    § 14.4.4</w:t>
      </w:r>
      <w:r w:rsidRPr="00604AC6">
        <w:rPr>
          <w:rFonts w:ascii="Arial" w:hAnsi="Arial" w:cs="Arial"/>
          <w:b/>
          <w:sz w:val="22"/>
          <w:szCs w:val="22"/>
        </w:rPr>
        <w:tab/>
      </w:r>
      <w:r w:rsidRPr="00604AC6">
        <w:rPr>
          <w:rFonts w:ascii="Arial" w:hAnsi="Arial" w:cs="Arial"/>
          <w:sz w:val="22"/>
          <w:szCs w:val="22"/>
        </w:rPr>
        <w:t>In the event that the Corporation determines that State funds are unavailable at any time during the duration of the HHAC Agreement, and the HHAC Agreement is terminated, the Owner shall give timely written notice to the Contractor of the termination and terminate this Contract.  In the event of such termination the Owner shall be obligated to pay the Contractor only for Work completely executed by the Contractor prior to the time the written notice of the termination was received by the Contractor and costs incurred by reason of such termination.</w:t>
      </w:r>
    </w:p>
    <w:p w14:paraId="7C53A587" w14:textId="77777777" w:rsidR="00604AC6" w:rsidRPr="00604AC6" w:rsidRDefault="00604AC6" w:rsidP="00604AC6">
      <w:pPr>
        <w:widowControl w:val="0"/>
        <w:tabs>
          <w:tab w:val="left" w:pos="840"/>
          <w:tab w:val="left" w:pos="1440"/>
          <w:tab w:val="left" w:pos="2040"/>
        </w:tabs>
        <w:ind w:left="1440" w:hanging="1440"/>
        <w:rPr>
          <w:rFonts w:ascii="Arial" w:hAnsi="Arial" w:cs="Arial"/>
          <w:sz w:val="22"/>
          <w:szCs w:val="22"/>
        </w:rPr>
      </w:pPr>
    </w:p>
    <w:p w14:paraId="30021E63" w14:textId="77777777" w:rsidR="00043B27" w:rsidRPr="00604AC6" w:rsidRDefault="00043B27" w:rsidP="00604AC6">
      <w:pPr>
        <w:widowControl w:val="0"/>
        <w:tabs>
          <w:tab w:val="left" w:pos="840"/>
          <w:tab w:val="left" w:pos="1440"/>
          <w:tab w:val="left" w:pos="2040"/>
        </w:tabs>
        <w:ind w:left="1440" w:hanging="900"/>
        <w:rPr>
          <w:rFonts w:ascii="Arial" w:hAnsi="Arial" w:cs="Arial"/>
          <w:sz w:val="22"/>
          <w:szCs w:val="22"/>
        </w:rPr>
      </w:pPr>
    </w:p>
    <w:p w14:paraId="5C5476A2" w14:textId="77777777" w:rsidR="00043B27" w:rsidRPr="00604AC6" w:rsidRDefault="00043B27" w:rsidP="00604AC6">
      <w:pPr>
        <w:widowControl w:val="0"/>
        <w:tabs>
          <w:tab w:val="left" w:pos="840"/>
          <w:tab w:val="left" w:pos="1440"/>
          <w:tab w:val="left" w:pos="2040"/>
        </w:tabs>
        <w:ind w:left="907" w:hanging="907"/>
        <w:rPr>
          <w:rFonts w:ascii="Arial" w:hAnsi="Arial" w:cs="Arial"/>
          <w:b/>
          <w:sz w:val="22"/>
          <w:szCs w:val="22"/>
        </w:rPr>
      </w:pPr>
      <w:r w:rsidRPr="00604AC6">
        <w:rPr>
          <w:rFonts w:ascii="Arial" w:hAnsi="Arial" w:cs="Arial"/>
          <w:b/>
          <w:sz w:val="22"/>
          <w:szCs w:val="22"/>
        </w:rPr>
        <w:lastRenderedPageBreak/>
        <w:t>Article 15      CLAIMS AND DISPUTES</w:t>
      </w:r>
    </w:p>
    <w:p w14:paraId="2F58074F" w14:textId="77777777" w:rsidR="00043B27" w:rsidRPr="00604AC6" w:rsidRDefault="00043B27" w:rsidP="00604AC6">
      <w:pPr>
        <w:tabs>
          <w:tab w:val="left" w:pos="1440"/>
        </w:tabs>
        <w:rPr>
          <w:rFonts w:ascii="Arial" w:hAnsi="Arial" w:cs="Arial"/>
          <w:b/>
          <w:sz w:val="22"/>
          <w:szCs w:val="22"/>
        </w:rPr>
      </w:pPr>
      <w:r w:rsidRPr="00604AC6">
        <w:rPr>
          <w:rFonts w:ascii="Arial" w:hAnsi="Arial" w:cs="Arial"/>
          <w:sz w:val="22"/>
          <w:szCs w:val="22"/>
        </w:rPr>
        <w:tab/>
        <w:t>Modify</w:t>
      </w:r>
      <w:r w:rsidRPr="00604AC6">
        <w:rPr>
          <w:rFonts w:ascii="Arial" w:hAnsi="Arial" w:cs="Arial"/>
          <w:b/>
          <w:sz w:val="22"/>
          <w:szCs w:val="22"/>
        </w:rPr>
        <w:t xml:space="preserve"> Article 15</w:t>
      </w:r>
      <w:r w:rsidRPr="00604AC6">
        <w:rPr>
          <w:rFonts w:ascii="Arial" w:hAnsi="Arial" w:cs="Arial"/>
          <w:sz w:val="22"/>
          <w:szCs w:val="22"/>
        </w:rPr>
        <w:t xml:space="preserve"> as follows:</w:t>
      </w:r>
      <w:r w:rsidRPr="00604AC6">
        <w:rPr>
          <w:rFonts w:ascii="Arial" w:hAnsi="Arial" w:cs="Arial"/>
          <w:b/>
          <w:sz w:val="22"/>
          <w:szCs w:val="22"/>
        </w:rPr>
        <w:t xml:space="preserve"> </w:t>
      </w:r>
    </w:p>
    <w:p w14:paraId="5F1D2F19" w14:textId="77777777" w:rsidR="00043B27" w:rsidRPr="00604AC6" w:rsidRDefault="00043B27" w:rsidP="00604AC6">
      <w:pPr>
        <w:widowControl w:val="0"/>
        <w:tabs>
          <w:tab w:val="left" w:pos="840"/>
          <w:tab w:val="left" w:pos="1440"/>
          <w:tab w:val="left" w:pos="2040"/>
        </w:tabs>
        <w:ind w:left="1440" w:hanging="864"/>
        <w:rPr>
          <w:rFonts w:ascii="Arial" w:hAnsi="Arial" w:cs="Arial"/>
          <w:b/>
          <w:sz w:val="22"/>
          <w:szCs w:val="22"/>
        </w:rPr>
      </w:pPr>
    </w:p>
    <w:p w14:paraId="7DA4C445" w14:textId="77777777" w:rsidR="00043B27" w:rsidRPr="00604AC6" w:rsidRDefault="00043B27" w:rsidP="00604AC6">
      <w:pPr>
        <w:widowControl w:val="0"/>
        <w:tabs>
          <w:tab w:val="left" w:pos="840"/>
          <w:tab w:val="left" w:pos="1440"/>
          <w:tab w:val="left" w:pos="2040"/>
        </w:tabs>
        <w:ind w:left="1440" w:hanging="1440"/>
        <w:rPr>
          <w:rFonts w:ascii="Arial" w:hAnsi="Arial" w:cs="Arial"/>
          <w:sz w:val="22"/>
          <w:szCs w:val="22"/>
        </w:rPr>
      </w:pPr>
      <w:r w:rsidRPr="00604AC6">
        <w:rPr>
          <w:rFonts w:ascii="Arial" w:hAnsi="Arial" w:cs="Arial"/>
          <w:b/>
          <w:sz w:val="22"/>
          <w:szCs w:val="22"/>
        </w:rPr>
        <w:t xml:space="preserve">  § 15.1.1</w:t>
      </w:r>
      <w:r w:rsidRPr="00604AC6">
        <w:rPr>
          <w:rFonts w:ascii="Arial" w:hAnsi="Arial" w:cs="Arial"/>
          <w:b/>
          <w:sz w:val="22"/>
          <w:szCs w:val="22"/>
        </w:rPr>
        <w:tab/>
      </w:r>
      <w:r w:rsidRPr="00604AC6">
        <w:rPr>
          <w:rFonts w:ascii="Arial" w:hAnsi="Arial" w:cs="Arial"/>
          <w:sz w:val="22"/>
          <w:szCs w:val="22"/>
        </w:rPr>
        <w:t>Modify by adding the following sentence to end of this Section: “No claims shall be allowed for conditions, which, while not directly visible, are readily inferable based on visible conditions.”</w:t>
      </w:r>
    </w:p>
    <w:p w14:paraId="350A8460" w14:textId="77777777" w:rsidR="00043B27" w:rsidRPr="00604AC6" w:rsidRDefault="00043B27" w:rsidP="00604AC6">
      <w:pPr>
        <w:pStyle w:val="BodyTextIndent"/>
        <w:tabs>
          <w:tab w:val="left" w:pos="1440"/>
          <w:tab w:val="num" w:pos="3150"/>
        </w:tabs>
        <w:ind w:left="900" w:hanging="900"/>
        <w:rPr>
          <w:rFonts w:ascii="Arial" w:hAnsi="Arial" w:cs="Arial"/>
          <w:b/>
          <w:i w:val="0"/>
          <w:szCs w:val="22"/>
        </w:rPr>
      </w:pPr>
    </w:p>
    <w:p w14:paraId="6F8533B5" w14:textId="77777777" w:rsidR="00043B27" w:rsidRPr="00604AC6" w:rsidRDefault="00043B27" w:rsidP="00604AC6">
      <w:pPr>
        <w:pStyle w:val="BodyTextIndent"/>
        <w:tabs>
          <w:tab w:val="left" w:pos="1440"/>
          <w:tab w:val="num" w:pos="3150"/>
        </w:tabs>
        <w:ind w:left="900" w:hanging="900"/>
        <w:rPr>
          <w:rFonts w:ascii="Arial" w:hAnsi="Arial" w:cs="Arial"/>
          <w:i w:val="0"/>
          <w:szCs w:val="22"/>
        </w:rPr>
      </w:pPr>
      <w:r w:rsidRPr="00604AC6">
        <w:rPr>
          <w:rFonts w:ascii="Arial" w:hAnsi="Arial" w:cs="Arial"/>
          <w:b/>
          <w:i w:val="0"/>
          <w:szCs w:val="22"/>
        </w:rPr>
        <w:t xml:space="preserve">   § 15.1.2</w:t>
      </w:r>
      <w:r w:rsidRPr="00604AC6">
        <w:rPr>
          <w:rFonts w:ascii="Arial" w:hAnsi="Arial" w:cs="Arial"/>
          <w:b/>
          <w:i w:val="0"/>
          <w:szCs w:val="22"/>
        </w:rPr>
        <w:tab/>
      </w:r>
      <w:r w:rsidRPr="00604AC6">
        <w:rPr>
          <w:rFonts w:ascii="Arial" w:hAnsi="Arial" w:cs="Arial"/>
          <w:i w:val="0"/>
          <w:szCs w:val="22"/>
        </w:rPr>
        <w:t xml:space="preserve">Modify the entire Section to read: “The Owner and Contractor shall commence all claims </w:t>
      </w:r>
    </w:p>
    <w:p w14:paraId="641DA8FA" w14:textId="77777777" w:rsidR="00043B27" w:rsidRPr="00604AC6" w:rsidRDefault="00043B27" w:rsidP="00604AC6">
      <w:pPr>
        <w:ind w:left="1440"/>
        <w:rPr>
          <w:rFonts w:ascii="Arial" w:hAnsi="Arial" w:cs="Arial"/>
          <w:sz w:val="22"/>
          <w:szCs w:val="22"/>
        </w:rPr>
      </w:pPr>
      <w:r w:rsidRPr="00604AC6">
        <w:rPr>
          <w:rFonts w:ascii="Arial" w:hAnsi="Arial" w:cs="Arial"/>
          <w:sz w:val="22"/>
          <w:szCs w:val="22"/>
        </w:rPr>
        <w:t>and causes of action, whether in contract, tort, breach of warranty or otherwise, against the other arising out of or related to the Contract within the time period specified by applicable law, but in any case, not more than 10 years after the date of Substantial Completion of the Work. The Owner and Contractor waive all claims and causes of action not commenced in accordance with this Section 13.7.”</w:t>
      </w:r>
    </w:p>
    <w:p w14:paraId="60E87355" w14:textId="77777777" w:rsidR="00043B27" w:rsidRPr="00604AC6" w:rsidRDefault="00043B27" w:rsidP="00604AC6">
      <w:pPr>
        <w:pStyle w:val="INDENT4"/>
        <w:jc w:val="left"/>
        <w:rPr>
          <w:rFonts w:ascii="Arial" w:hAnsi="Arial" w:cs="Arial"/>
          <w:sz w:val="22"/>
          <w:szCs w:val="22"/>
        </w:rPr>
      </w:pPr>
    </w:p>
    <w:p w14:paraId="509D6F07" w14:textId="77777777" w:rsidR="00043B27" w:rsidRPr="00604AC6" w:rsidRDefault="00043B27" w:rsidP="00604AC6">
      <w:pPr>
        <w:pStyle w:val="INDENT4"/>
        <w:jc w:val="left"/>
        <w:rPr>
          <w:rFonts w:ascii="Arial" w:hAnsi="Arial" w:cs="Arial"/>
          <w:sz w:val="22"/>
          <w:szCs w:val="22"/>
        </w:rPr>
      </w:pPr>
      <w:r w:rsidRPr="00604AC6">
        <w:rPr>
          <w:rFonts w:ascii="Arial" w:hAnsi="Arial" w:cs="Arial"/>
          <w:sz w:val="22"/>
          <w:szCs w:val="22"/>
        </w:rPr>
        <w:t xml:space="preserve">        Add a new Section </w:t>
      </w:r>
      <w:r w:rsidRPr="00604AC6">
        <w:rPr>
          <w:rFonts w:ascii="Arial" w:hAnsi="Arial" w:cs="Arial"/>
          <w:b/>
          <w:sz w:val="22"/>
          <w:szCs w:val="22"/>
        </w:rPr>
        <w:t>15.1.2.1</w:t>
      </w:r>
      <w:r w:rsidRPr="00604AC6">
        <w:rPr>
          <w:rFonts w:ascii="Arial" w:hAnsi="Arial" w:cs="Arial"/>
          <w:sz w:val="22"/>
          <w:szCs w:val="22"/>
        </w:rPr>
        <w:t xml:space="preserve"> to read as follows: </w:t>
      </w:r>
    </w:p>
    <w:p w14:paraId="42B92FA4" w14:textId="77777777" w:rsidR="00043B27" w:rsidRPr="00604AC6" w:rsidRDefault="00043B27" w:rsidP="00604AC6">
      <w:pPr>
        <w:tabs>
          <w:tab w:val="right" w:pos="540"/>
        </w:tabs>
        <w:ind w:left="810" w:hanging="810"/>
        <w:rPr>
          <w:rFonts w:ascii="Arial" w:hAnsi="Arial" w:cs="Arial"/>
          <w:sz w:val="22"/>
          <w:szCs w:val="22"/>
        </w:rPr>
      </w:pPr>
      <w:r w:rsidRPr="00604AC6">
        <w:rPr>
          <w:rFonts w:ascii="Arial" w:hAnsi="Arial" w:cs="Arial"/>
          <w:b/>
          <w:sz w:val="22"/>
          <w:szCs w:val="22"/>
        </w:rPr>
        <w:t xml:space="preserve">  § 15.1.2.1</w:t>
      </w:r>
      <w:r w:rsidRPr="00604AC6">
        <w:rPr>
          <w:rFonts w:ascii="Arial" w:hAnsi="Arial" w:cs="Arial"/>
          <w:b/>
          <w:sz w:val="22"/>
          <w:szCs w:val="22"/>
        </w:rPr>
        <w:tab/>
      </w:r>
      <w:r w:rsidRPr="00604AC6">
        <w:rPr>
          <w:rFonts w:ascii="Arial" w:hAnsi="Arial" w:cs="Arial"/>
          <w:sz w:val="22"/>
          <w:szCs w:val="22"/>
        </w:rPr>
        <w:t xml:space="preserve">Notwithstanding any provision of Article 15 of the General Conditions to the contrary, no </w:t>
      </w:r>
    </w:p>
    <w:p w14:paraId="55658716" w14:textId="77777777" w:rsidR="00043B27" w:rsidRPr="00604AC6" w:rsidRDefault="00043B27" w:rsidP="00604AC6">
      <w:pPr>
        <w:ind w:left="1440"/>
        <w:rPr>
          <w:rFonts w:ascii="Arial" w:hAnsi="Arial" w:cs="Arial"/>
          <w:sz w:val="22"/>
          <w:szCs w:val="22"/>
        </w:rPr>
      </w:pPr>
      <w:r w:rsidRPr="00604AC6">
        <w:rPr>
          <w:rFonts w:ascii="Arial" w:hAnsi="Arial" w:cs="Arial"/>
          <w:sz w:val="22"/>
          <w:szCs w:val="22"/>
        </w:rPr>
        <w:t xml:space="preserve">applicable statute of limitations shall be deemed to have commenced with respect to any portion of the Work that is not in accordance with the  requirements of the Contract Documents, that would not be visible or apparent upon conducting a reasonable investigation, or that should have been discovered during  inspection of the Work, and that is not discovered by the Owner until after the date which, but for this Section 13.8, would be the date of commencement of the applicable statute of limitations; the applicable statute of limitations instead shall be deemed to have commenced on the date of such discovery by the Owner.  </w:t>
      </w:r>
    </w:p>
    <w:p w14:paraId="32FC2F09" w14:textId="77777777" w:rsidR="00043B27" w:rsidRPr="00604AC6" w:rsidRDefault="00043B27" w:rsidP="00604AC6">
      <w:pPr>
        <w:widowControl w:val="0"/>
        <w:tabs>
          <w:tab w:val="left" w:pos="840"/>
          <w:tab w:val="left" w:pos="1440"/>
          <w:tab w:val="left" w:pos="2040"/>
        </w:tabs>
        <w:ind w:left="907" w:hanging="907"/>
        <w:rPr>
          <w:rFonts w:ascii="Arial" w:hAnsi="Arial" w:cs="Arial"/>
          <w:sz w:val="22"/>
          <w:szCs w:val="22"/>
        </w:rPr>
      </w:pPr>
    </w:p>
    <w:p w14:paraId="0FA53028" w14:textId="77777777" w:rsidR="00043B27" w:rsidRPr="00604AC6" w:rsidRDefault="00043B27" w:rsidP="00604AC6">
      <w:pPr>
        <w:widowControl w:val="0"/>
        <w:tabs>
          <w:tab w:val="left" w:pos="840"/>
          <w:tab w:val="left" w:pos="1440"/>
          <w:tab w:val="left" w:pos="2040"/>
        </w:tabs>
        <w:rPr>
          <w:rFonts w:ascii="Arial" w:hAnsi="Arial" w:cs="Arial"/>
          <w:sz w:val="22"/>
          <w:szCs w:val="22"/>
        </w:rPr>
      </w:pPr>
      <w:r w:rsidRPr="00604AC6">
        <w:rPr>
          <w:rFonts w:ascii="Arial" w:hAnsi="Arial" w:cs="Arial"/>
          <w:b/>
          <w:sz w:val="22"/>
          <w:szCs w:val="22"/>
        </w:rPr>
        <w:t xml:space="preserve">   § 15.1.3.1</w:t>
      </w:r>
      <w:r w:rsidRPr="00604AC6">
        <w:rPr>
          <w:rFonts w:ascii="Arial" w:hAnsi="Arial" w:cs="Arial"/>
          <w:b/>
          <w:sz w:val="22"/>
          <w:szCs w:val="22"/>
        </w:rPr>
        <w:tab/>
      </w:r>
      <w:r w:rsidRPr="00604AC6">
        <w:rPr>
          <w:rFonts w:ascii="Arial" w:hAnsi="Arial" w:cs="Arial"/>
          <w:sz w:val="22"/>
          <w:szCs w:val="22"/>
        </w:rPr>
        <w:t>Delete entire Section.</w:t>
      </w:r>
    </w:p>
    <w:p w14:paraId="4F3537BC" w14:textId="77777777" w:rsidR="00043B27" w:rsidRPr="00604AC6" w:rsidRDefault="00043B27" w:rsidP="00604AC6">
      <w:pPr>
        <w:widowControl w:val="0"/>
        <w:tabs>
          <w:tab w:val="left" w:pos="840"/>
          <w:tab w:val="left" w:pos="1440"/>
          <w:tab w:val="left" w:pos="2040"/>
        </w:tabs>
        <w:ind w:left="907" w:hanging="907"/>
        <w:rPr>
          <w:rFonts w:ascii="Arial" w:hAnsi="Arial" w:cs="Arial"/>
          <w:b/>
          <w:sz w:val="22"/>
          <w:szCs w:val="22"/>
        </w:rPr>
      </w:pPr>
    </w:p>
    <w:p w14:paraId="47A812E5" w14:textId="77777777" w:rsidR="00043B27" w:rsidRPr="00604AC6" w:rsidRDefault="00043B27" w:rsidP="00604AC6">
      <w:pPr>
        <w:widowControl w:val="0"/>
        <w:tabs>
          <w:tab w:val="left" w:pos="840"/>
          <w:tab w:val="left" w:pos="1440"/>
          <w:tab w:val="left" w:pos="2040"/>
        </w:tabs>
        <w:ind w:left="907" w:hanging="907"/>
        <w:rPr>
          <w:rFonts w:ascii="Arial" w:hAnsi="Arial" w:cs="Arial"/>
          <w:sz w:val="22"/>
          <w:szCs w:val="22"/>
        </w:rPr>
      </w:pPr>
      <w:r w:rsidRPr="00604AC6">
        <w:rPr>
          <w:rFonts w:ascii="Arial" w:hAnsi="Arial" w:cs="Arial"/>
          <w:b/>
          <w:sz w:val="22"/>
          <w:szCs w:val="22"/>
        </w:rPr>
        <w:t xml:space="preserve">   § 15.1.3.2</w:t>
      </w:r>
      <w:r w:rsidRPr="00604AC6">
        <w:rPr>
          <w:rFonts w:ascii="Arial" w:hAnsi="Arial" w:cs="Arial"/>
          <w:b/>
          <w:sz w:val="22"/>
          <w:szCs w:val="22"/>
        </w:rPr>
        <w:tab/>
      </w:r>
      <w:r w:rsidRPr="00604AC6">
        <w:rPr>
          <w:rFonts w:ascii="Arial" w:hAnsi="Arial" w:cs="Arial"/>
          <w:sz w:val="22"/>
          <w:szCs w:val="22"/>
        </w:rPr>
        <w:t>Delete entire Section.</w:t>
      </w:r>
    </w:p>
    <w:p w14:paraId="15E9AEBD" w14:textId="77777777" w:rsidR="00043B27" w:rsidRPr="00604AC6" w:rsidRDefault="00043B27" w:rsidP="00604AC6">
      <w:pPr>
        <w:widowControl w:val="0"/>
        <w:tabs>
          <w:tab w:val="left" w:pos="840"/>
          <w:tab w:val="left" w:pos="1440"/>
          <w:tab w:val="left" w:pos="2040"/>
        </w:tabs>
        <w:ind w:left="907" w:hanging="907"/>
        <w:rPr>
          <w:rFonts w:ascii="Arial" w:hAnsi="Arial" w:cs="Arial"/>
          <w:sz w:val="22"/>
          <w:szCs w:val="22"/>
        </w:rPr>
      </w:pPr>
    </w:p>
    <w:p w14:paraId="40E15071" w14:textId="77777777" w:rsidR="00043B27" w:rsidRPr="00604AC6" w:rsidRDefault="00043B27" w:rsidP="00604AC6">
      <w:pPr>
        <w:widowControl w:val="0"/>
        <w:tabs>
          <w:tab w:val="left" w:pos="840"/>
          <w:tab w:val="left" w:pos="1440"/>
          <w:tab w:val="left" w:pos="2040"/>
        </w:tabs>
        <w:ind w:left="1440" w:hanging="1440"/>
        <w:rPr>
          <w:rFonts w:ascii="Arial" w:hAnsi="Arial" w:cs="Arial"/>
          <w:sz w:val="22"/>
          <w:szCs w:val="22"/>
        </w:rPr>
      </w:pPr>
      <w:r w:rsidRPr="00604AC6">
        <w:rPr>
          <w:rFonts w:ascii="Arial" w:hAnsi="Arial" w:cs="Arial"/>
          <w:b/>
          <w:sz w:val="22"/>
          <w:szCs w:val="22"/>
        </w:rPr>
        <w:t xml:space="preserve">   § 15.1.4.1   </w:t>
      </w:r>
      <w:r w:rsidRPr="00604AC6">
        <w:rPr>
          <w:rFonts w:ascii="Arial" w:hAnsi="Arial" w:cs="Arial"/>
          <w:b/>
          <w:sz w:val="22"/>
          <w:szCs w:val="22"/>
        </w:rPr>
        <w:tab/>
      </w:r>
      <w:r w:rsidRPr="00604AC6">
        <w:rPr>
          <w:rFonts w:ascii="Arial" w:hAnsi="Arial" w:cs="Arial"/>
          <w:sz w:val="22"/>
          <w:szCs w:val="22"/>
        </w:rPr>
        <w:t>Modify the first sentence of this Section to read: “Pending final resolution of a Claim or as provided in Article 14, the Contractor shall proceed diligently with performance of the Contract and the Owner shall continue to make payments in accordance with the Contract Documents.”</w:t>
      </w:r>
    </w:p>
    <w:p w14:paraId="1ED7D957" w14:textId="77777777" w:rsidR="00043B27" w:rsidRPr="00604AC6" w:rsidRDefault="00043B27" w:rsidP="00604AC6">
      <w:pPr>
        <w:widowControl w:val="0"/>
        <w:tabs>
          <w:tab w:val="left" w:pos="840"/>
          <w:tab w:val="left" w:pos="1440"/>
          <w:tab w:val="left" w:pos="2040"/>
        </w:tabs>
        <w:ind w:left="1483" w:hanging="907"/>
        <w:rPr>
          <w:rFonts w:ascii="Arial" w:hAnsi="Arial" w:cs="Arial"/>
          <w:sz w:val="22"/>
          <w:szCs w:val="22"/>
        </w:rPr>
      </w:pPr>
    </w:p>
    <w:p w14:paraId="59B9B3B9" w14:textId="77777777" w:rsidR="00043B27" w:rsidRPr="00604AC6" w:rsidRDefault="00043B27" w:rsidP="00604AC6">
      <w:pPr>
        <w:widowControl w:val="0"/>
        <w:tabs>
          <w:tab w:val="left" w:pos="840"/>
          <w:tab w:val="left" w:pos="1440"/>
          <w:tab w:val="left" w:pos="2040"/>
        </w:tabs>
        <w:ind w:left="1440" w:hanging="1440"/>
        <w:rPr>
          <w:rFonts w:ascii="Arial" w:hAnsi="Arial" w:cs="Arial"/>
          <w:sz w:val="22"/>
          <w:szCs w:val="22"/>
        </w:rPr>
      </w:pPr>
      <w:r w:rsidRPr="00604AC6">
        <w:rPr>
          <w:rFonts w:ascii="Arial" w:hAnsi="Arial" w:cs="Arial"/>
          <w:b/>
          <w:sz w:val="22"/>
          <w:szCs w:val="22"/>
        </w:rPr>
        <w:t xml:space="preserve">  § 15.2.1</w:t>
      </w:r>
      <w:r w:rsidRPr="00604AC6">
        <w:rPr>
          <w:rFonts w:ascii="Arial" w:hAnsi="Arial" w:cs="Arial"/>
          <w:b/>
          <w:sz w:val="22"/>
          <w:szCs w:val="22"/>
        </w:rPr>
        <w:tab/>
      </w:r>
      <w:r w:rsidRPr="00604AC6">
        <w:rPr>
          <w:rFonts w:ascii="Arial" w:hAnsi="Arial" w:cs="Arial"/>
          <w:sz w:val="22"/>
          <w:szCs w:val="22"/>
        </w:rPr>
        <w:t xml:space="preserve">Modify by deleting from the third sentence of this Section, the phrase: “as a condition precedent to mediation…” </w:t>
      </w:r>
    </w:p>
    <w:p w14:paraId="4430A73C" w14:textId="77777777" w:rsidR="00043B27" w:rsidRPr="00604AC6" w:rsidRDefault="00043B27" w:rsidP="00604AC6">
      <w:pPr>
        <w:widowControl w:val="0"/>
        <w:tabs>
          <w:tab w:val="left" w:pos="840"/>
          <w:tab w:val="left" w:pos="1440"/>
          <w:tab w:val="left" w:pos="2040"/>
        </w:tabs>
        <w:ind w:left="1483" w:hanging="907"/>
        <w:rPr>
          <w:rFonts w:ascii="Arial" w:hAnsi="Arial" w:cs="Arial"/>
          <w:sz w:val="22"/>
          <w:szCs w:val="22"/>
        </w:rPr>
      </w:pPr>
    </w:p>
    <w:p w14:paraId="198C7946" w14:textId="77777777" w:rsidR="00043B27" w:rsidRPr="00604AC6" w:rsidRDefault="00043B27" w:rsidP="00604AC6">
      <w:pPr>
        <w:widowControl w:val="0"/>
        <w:tabs>
          <w:tab w:val="left" w:pos="840"/>
          <w:tab w:val="left" w:pos="1440"/>
          <w:tab w:val="left" w:pos="2040"/>
        </w:tabs>
        <w:ind w:left="1440" w:hanging="1440"/>
        <w:rPr>
          <w:rFonts w:ascii="Arial" w:hAnsi="Arial" w:cs="Arial"/>
          <w:sz w:val="22"/>
          <w:szCs w:val="22"/>
        </w:rPr>
      </w:pPr>
      <w:r w:rsidRPr="00604AC6">
        <w:rPr>
          <w:rFonts w:ascii="Arial" w:hAnsi="Arial" w:cs="Arial"/>
          <w:b/>
          <w:sz w:val="22"/>
          <w:szCs w:val="22"/>
        </w:rPr>
        <w:t xml:space="preserve">   § 15.2.5    </w:t>
      </w:r>
      <w:r w:rsidRPr="00604AC6">
        <w:rPr>
          <w:rFonts w:ascii="Arial" w:hAnsi="Arial" w:cs="Arial"/>
          <w:b/>
          <w:sz w:val="22"/>
          <w:szCs w:val="22"/>
        </w:rPr>
        <w:tab/>
      </w:r>
      <w:r w:rsidRPr="00604AC6">
        <w:rPr>
          <w:rFonts w:ascii="Arial" w:hAnsi="Arial" w:cs="Arial"/>
          <w:sz w:val="22"/>
          <w:szCs w:val="22"/>
        </w:rPr>
        <w:t>Modify this Section</w:t>
      </w:r>
      <w:r w:rsidRPr="00604AC6">
        <w:rPr>
          <w:rFonts w:ascii="Arial" w:hAnsi="Arial" w:cs="Arial"/>
          <w:b/>
          <w:sz w:val="22"/>
          <w:szCs w:val="22"/>
        </w:rPr>
        <w:t xml:space="preserve"> </w:t>
      </w:r>
      <w:r w:rsidRPr="00604AC6">
        <w:rPr>
          <w:rFonts w:ascii="Arial" w:hAnsi="Arial" w:cs="Arial"/>
          <w:sz w:val="22"/>
          <w:szCs w:val="22"/>
        </w:rPr>
        <w:t>by deleting</w:t>
      </w:r>
      <w:r w:rsidRPr="00604AC6">
        <w:rPr>
          <w:rFonts w:ascii="Arial" w:hAnsi="Arial" w:cs="Arial"/>
          <w:b/>
          <w:sz w:val="22"/>
          <w:szCs w:val="22"/>
        </w:rPr>
        <w:t xml:space="preserve"> </w:t>
      </w:r>
      <w:r w:rsidRPr="00604AC6">
        <w:rPr>
          <w:rFonts w:ascii="Arial" w:hAnsi="Arial" w:cs="Arial"/>
          <w:sz w:val="22"/>
          <w:szCs w:val="22"/>
        </w:rPr>
        <w:t>the following clause</w:t>
      </w:r>
      <w:r w:rsidRPr="00604AC6">
        <w:rPr>
          <w:rFonts w:ascii="Arial" w:hAnsi="Arial" w:cs="Arial"/>
          <w:b/>
          <w:sz w:val="22"/>
          <w:szCs w:val="22"/>
        </w:rPr>
        <w:t xml:space="preserve"> </w:t>
      </w:r>
      <w:r w:rsidRPr="00604AC6">
        <w:rPr>
          <w:rFonts w:ascii="Arial" w:hAnsi="Arial" w:cs="Arial"/>
          <w:sz w:val="22"/>
          <w:szCs w:val="22"/>
        </w:rPr>
        <w:t>from the end of this Section: “but subject to mediation and, if the parties fail to resolve their dispute through mediation, to binding dispute resolution.”</w:t>
      </w:r>
    </w:p>
    <w:p w14:paraId="3D15290E" w14:textId="77777777" w:rsidR="00043B27" w:rsidRPr="00604AC6" w:rsidRDefault="00043B27" w:rsidP="00604AC6">
      <w:pPr>
        <w:widowControl w:val="0"/>
        <w:tabs>
          <w:tab w:val="left" w:pos="840"/>
          <w:tab w:val="left" w:pos="1440"/>
          <w:tab w:val="left" w:pos="2040"/>
        </w:tabs>
        <w:ind w:left="1483" w:hanging="907"/>
        <w:rPr>
          <w:rFonts w:ascii="Arial" w:hAnsi="Arial" w:cs="Arial"/>
          <w:sz w:val="22"/>
          <w:szCs w:val="22"/>
        </w:rPr>
      </w:pPr>
    </w:p>
    <w:p w14:paraId="6FD4C185" w14:textId="77777777" w:rsidR="00043B27" w:rsidRPr="00604AC6" w:rsidRDefault="00043B27" w:rsidP="00604AC6">
      <w:pPr>
        <w:widowControl w:val="0"/>
        <w:tabs>
          <w:tab w:val="left" w:pos="840"/>
          <w:tab w:val="left" w:pos="1440"/>
          <w:tab w:val="left" w:pos="2040"/>
        </w:tabs>
        <w:rPr>
          <w:rFonts w:ascii="Arial" w:hAnsi="Arial" w:cs="Arial"/>
          <w:sz w:val="22"/>
          <w:szCs w:val="22"/>
        </w:rPr>
      </w:pPr>
      <w:r w:rsidRPr="00604AC6">
        <w:rPr>
          <w:rFonts w:ascii="Arial" w:hAnsi="Arial" w:cs="Arial"/>
          <w:b/>
          <w:sz w:val="22"/>
          <w:szCs w:val="22"/>
        </w:rPr>
        <w:t xml:space="preserve">   § 15.2.6   </w:t>
      </w:r>
      <w:r w:rsidRPr="00604AC6">
        <w:rPr>
          <w:rFonts w:ascii="Arial" w:hAnsi="Arial" w:cs="Arial"/>
          <w:b/>
          <w:sz w:val="22"/>
          <w:szCs w:val="22"/>
        </w:rPr>
        <w:tab/>
      </w:r>
      <w:r w:rsidRPr="00604AC6">
        <w:rPr>
          <w:rFonts w:ascii="Arial" w:hAnsi="Arial" w:cs="Arial"/>
          <w:sz w:val="22"/>
          <w:szCs w:val="22"/>
        </w:rPr>
        <w:t xml:space="preserve">Delete entire Section </w:t>
      </w:r>
    </w:p>
    <w:p w14:paraId="5010F770" w14:textId="77777777" w:rsidR="00043B27" w:rsidRPr="00604AC6" w:rsidRDefault="00043B27" w:rsidP="00604AC6">
      <w:pPr>
        <w:widowControl w:val="0"/>
        <w:tabs>
          <w:tab w:val="left" w:pos="840"/>
          <w:tab w:val="left" w:pos="1440"/>
          <w:tab w:val="left" w:pos="2040"/>
        </w:tabs>
        <w:ind w:left="1483" w:hanging="907"/>
        <w:rPr>
          <w:rFonts w:ascii="Arial" w:hAnsi="Arial" w:cs="Arial"/>
          <w:b/>
          <w:sz w:val="22"/>
          <w:szCs w:val="22"/>
        </w:rPr>
      </w:pPr>
    </w:p>
    <w:p w14:paraId="35F161B9" w14:textId="77777777" w:rsidR="00043B27" w:rsidRPr="00604AC6" w:rsidRDefault="00043B27" w:rsidP="00604AC6">
      <w:pPr>
        <w:widowControl w:val="0"/>
        <w:tabs>
          <w:tab w:val="left" w:pos="840"/>
          <w:tab w:val="left" w:pos="1440"/>
          <w:tab w:val="left" w:pos="2040"/>
        </w:tabs>
        <w:rPr>
          <w:rFonts w:ascii="Arial" w:hAnsi="Arial" w:cs="Arial"/>
          <w:sz w:val="22"/>
          <w:szCs w:val="22"/>
        </w:rPr>
      </w:pPr>
      <w:r w:rsidRPr="00604AC6">
        <w:rPr>
          <w:rFonts w:ascii="Arial" w:hAnsi="Arial" w:cs="Arial"/>
          <w:b/>
          <w:sz w:val="22"/>
          <w:szCs w:val="22"/>
        </w:rPr>
        <w:t xml:space="preserve">   § 15.2.6.1 </w:t>
      </w:r>
      <w:r w:rsidRPr="00604AC6">
        <w:rPr>
          <w:rFonts w:ascii="Arial" w:hAnsi="Arial" w:cs="Arial"/>
          <w:b/>
          <w:sz w:val="22"/>
          <w:szCs w:val="22"/>
        </w:rPr>
        <w:tab/>
      </w:r>
      <w:r w:rsidRPr="00604AC6">
        <w:rPr>
          <w:rFonts w:ascii="Arial" w:hAnsi="Arial" w:cs="Arial"/>
          <w:sz w:val="22"/>
          <w:szCs w:val="22"/>
        </w:rPr>
        <w:t>Delete entire Section</w:t>
      </w:r>
    </w:p>
    <w:p w14:paraId="083ECE7A" w14:textId="77777777" w:rsidR="00043B27" w:rsidRPr="00604AC6" w:rsidRDefault="00043B27" w:rsidP="00604AC6">
      <w:pPr>
        <w:widowControl w:val="0"/>
        <w:tabs>
          <w:tab w:val="left" w:pos="840"/>
          <w:tab w:val="left" w:pos="1440"/>
          <w:tab w:val="left" w:pos="2040"/>
        </w:tabs>
        <w:ind w:left="1483" w:hanging="907"/>
        <w:rPr>
          <w:rFonts w:ascii="Arial" w:hAnsi="Arial" w:cs="Arial"/>
          <w:sz w:val="22"/>
          <w:szCs w:val="22"/>
        </w:rPr>
      </w:pPr>
    </w:p>
    <w:p w14:paraId="6C83D0BF" w14:textId="77777777" w:rsidR="00043B27" w:rsidRPr="00604AC6" w:rsidRDefault="00043B27" w:rsidP="00604AC6">
      <w:pPr>
        <w:widowControl w:val="0"/>
        <w:tabs>
          <w:tab w:val="left" w:pos="840"/>
          <w:tab w:val="left" w:pos="1440"/>
          <w:tab w:val="left" w:pos="2040"/>
        </w:tabs>
        <w:rPr>
          <w:rFonts w:ascii="Arial" w:hAnsi="Arial" w:cs="Arial"/>
          <w:b/>
          <w:sz w:val="22"/>
          <w:szCs w:val="22"/>
        </w:rPr>
      </w:pPr>
      <w:r w:rsidRPr="00604AC6">
        <w:rPr>
          <w:rFonts w:ascii="Arial" w:hAnsi="Arial" w:cs="Arial"/>
          <w:b/>
          <w:sz w:val="22"/>
          <w:szCs w:val="22"/>
        </w:rPr>
        <w:t xml:space="preserve">   § 15.3   </w:t>
      </w:r>
      <w:r w:rsidRPr="00604AC6">
        <w:rPr>
          <w:rFonts w:ascii="Arial" w:hAnsi="Arial" w:cs="Arial"/>
          <w:b/>
          <w:sz w:val="22"/>
          <w:szCs w:val="22"/>
        </w:rPr>
        <w:tab/>
        <w:t xml:space="preserve">MEDIATION </w:t>
      </w:r>
      <w:r w:rsidRPr="00604AC6">
        <w:rPr>
          <w:rFonts w:ascii="Arial" w:hAnsi="Arial" w:cs="Arial"/>
          <w:sz w:val="22"/>
          <w:szCs w:val="22"/>
        </w:rPr>
        <w:t xml:space="preserve">Delete entire Section, including: </w:t>
      </w:r>
      <w:r w:rsidRPr="00604AC6">
        <w:rPr>
          <w:rFonts w:ascii="Arial" w:hAnsi="Arial" w:cs="Arial"/>
          <w:b/>
          <w:sz w:val="22"/>
          <w:szCs w:val="22"/>
        </w:rPr>
        <w:t xml:space="preserve">§ 15.3.1, § 15.3.2, § 15.3.3 and </w:t>
      </w:r>
    </w:p>
    <w:p w14:paraId="17EC1298" w14:textId="77777777" w:rsidR="00043B27" w:rsidRPr="00604AC6" w:rsidRDefault="00043B27" w:rsidP="00604AC6">
      <w:pPr>
        <w:widowControl w:val="0"/>
        <w:tabs>
          <w:tab w:val="left" w:pos="840"/>
          <w:tab w:val="left" w:pos="1440"/>
          <w:tab w:val="left" w:pos="2040"/>
        </w:tabs>
        <w:ind w:left="1440"/>
        <w:rPr>
          <w:rFonts w:ascii="Arial" w:hAnsi="Arial" w:cs="Arial"/>
          <w:b/>
          <w:sz w:val="22"/>
          <w:szCs w:val="22"/>
        </w:rPr>
      </w:pPr>
      <w:r w:rsidRPr="00604AC6">
        <w:rPr>
          <w:rFonts w:ascii="Arial" w:hAnsi="Arial" w:cs="Arial"/>
          <w:b/>
          <w:sz w:val="22"/>
          <w:szCs w:val="22"/>
        </w:rPr>
        <w:t>§15.3.4.</w:t>
      </w:r>
    </w:p>
    <w:p w14:paraId="56921793" w14:textId="77777777" w:rsidR="00043B27" w:rsidRPr="00604AC6" w:rsidRDefault="00043B27" w:rsidP="00604AC6">
      <w:pPr>
        <w:widowControl w:val="0"/>
        <w:tabs>
          <w:tab w:val="left" w:pos="840"/>
          <w:tab w:val="left" w:pos="1440"/>
          <w:tab w:val="left" w:pos="2040"/>
        </w:tabs>
        <w:ind w:left="1483" w:hanging="907"/>
        <w:rPr>
          <w:rFonts w:ascii="Arial" w:hAnsi="Arial" w:cs="Arial"/>
          <w:sz w:val="22"/>
          <w:szCs w:val="22"/>
        </w:rPr>
      </w:pPr>
    </w:p>
    <w:p w14:paraId="3D9F51BF" w14:textId="77777777" w:rsidR="00043B27" w:rsidRPr="00604AC6" w:rsidRDefault="00043B27" w:rsidP="00604AC6">
      <w:pPr>
        <w:widowControl w:val="0"/>
        <w:tabs>
          <w:tab w:val="left" w:pos="840"/>
          <w:tab w:val="left" w:pos="1440"/>
          <w:tab w:val="left" w:pos="2040"/>
        </w:tabs>
        <w:ind w:left="1440" w:hanging="1440"/>
        <w:rPr>
          <w:rFonts w:ascii="Arial" w:hAnsi="Arial" w:cs="Arial"/>
          <w:sz w:val="22"/>
          <w:szCs w:val="22"/>
        </w:rPr>
      </w:pPr>
      <w:r w:rsidRPr="00604AC6">
        <w:rPr>
          <w:rFonts w:ascii="Arial" w:hAnsi="Arial" w:cs="Arial"/>
          <w:b/>
          <w:sz w:val="22"/>
          <w:szCs w:val="22"/>
        </w:rPr>
        <w:t xml:space="preserve">   §15.4</w:t>
      </w:r>
      <w:r w:rsidRPr="00604AC6">
        <w:rPr>
          <w:rFonts w:ascii="Arial" w:hAnsi="Arial" w:cs="Arial"/>
          <w:sz w:val="22"/>
          <w:szCs w:val="22"/>
        </w:rPr>
        <w:t xml:space="preserve">   </w:t>
      </w:r>
      <w:r w:rsidRPr="00604AC6">
        <w:rPr>
          <w:rFonts w:ascii="Arial" w:hAnsi="Arial" w:cs="Arial"/>
          <w:sz w:val="22"/>
          <w:szCs w:val="22"/>
        </w:rPr>
        <w:tab/>
      </w:r>
      <w:r w:rsidRPr="00604AC6">
        <w:rPr>
          <w:rFonts w:ascii="Arial" w:hAnsi="Arial" w:cs="Arial"/>
          <w:b/>
          <w:sz w:val="22"/>
          <w:szCs w:val="22"/>
        </w:rPr>
        <w:t>ARBITRATION</w:t>
      </w:r>
      <w:r w:rsidRPr="00604AC6">
        <w:rPr>
          <w:rFonts w:ascii="Arial" w:hAnsi="Arial" w:cs="Arial"/>
          <w:sz w:val="22"/>
          <w:szCs w:val="22"/>
        </w:rPr>
        <w:t xml:space="preserve"> Delete entire Section, including: </w:t>
      </w:r>
      <w:r w:rsidRPr="00604AC6">
        <w:rPr>
          <w:rFonts w:ascii="Arial" w:hAnsi="Arial" w:cs="Arial"/>
          <w:b/>
          <w:sz w:val="22"/>
          <w:szCs w:val="22"/>
        </w:rPr>
        <w:t>§15.4.1, §15.4.1.1, §15.4.2 and §15.4.3</w:t>
      </w:r>
    </w:p>
    <w:p w14:paraId="240FE315" w14:textId="77777777" w:rsidR="00043B27" w:rsidRPr="00604AC6" w:rsidRDefault="00043B27" w:rsidP="00604AC6">
      <w:pPr>
        <w:widowControl w:val="0"/>
        <w:tabs>
          <w:tab w:val="left" w:pos="840"/>
          <w:tab w:val="left" w:pos="1440"/>
          <w:tab w:val="left" w:pos="2040"/>
        </w:tabs>
        <w:ind w:left="1483" w:hanging="907"/>
        <w:rPr>
          <w:rFonts w:ascii="Arial" w:hAnsi="Arial" w:cs="Arial"/>
          <w:sz w:val="22"/>
          <w:szCs w:val="22"/>
        </w:rPr>
      </w:pPr>
    </w:p>
    <w:p w14:paraId="1087562D" w14:textId="77777777" w:rsidR="00043B27" w:rsidRPr="00604AC6" w:rsidRDefault="00043B27" w:rsidP="00604AC6">
      <w:pPr>
        <w:widowControl w:val="0"/>
        <w:tabs>
          <w:tab w:val="left" w:pos="840"/>
          <w:tab w:val="left" w:pos="1440"/>
          <w:tab w:val="left" w:pos="2040"/>
        </w:tabs>
        <w:ind w:left="1440" w:hanging="1440"/>
        <w:rPr>
          <w:rFonts w:ascii="Arial" w:hAnsi="Arial" w:cs="Arial"/>
          <w:sz w:val="22"/>
          <w:szCs w:val="22"/>
        </w:rPr>
      </w:pPr>
      <w:r w:rsidRPr="00604AC6">
        <w:rPr>
          <w:rFonts w:ascii="Arial" w:hAnsi="Arial" w:cs="Arial"/>
          <w:b/>
          <w:sz w:val="22"/>
          <w:szCs w:val="22"/>
        </w:rPr>
        <w:t xml:space="preserve">   §15.4.4 </w:t>
      </w:r>
      <w:r w:rsidRPr="00604AC6">
        <w:rPr>
          <w:rFonts w:ascii="Arial" w:hAnsi="Arial" w:cs="Arial"/>
          <w:b/>
          <w:sz w:val="22"/>
          <w:szCs w:val="22"/>
        </w:rPr>
        <w:tab/>
        <w:t xml:space="preserve">CONSOLIDATION OR JOINDER </w:t>
      </w:r>
      <w:r w:rsidRPr="00604AC6">
        <w:rPr>
          <w:rFonts w:ascii="Arial" w:hAnsi="Arial" w:cs="Arial"/>
          <w:sz w:val="22"/>
          <w:szCs w:val="22"/>
        </w:rPr>
        <w:t xml:space="preserve">Delete entire Section, including: </w:t>
      </w:r>
      <w:r w:rsidRPr="00604AC6">
        <w:rPr>
          <w:rFonts w:ascii="Arial" w:hAnsi="Arial" w:cs="Arial"/>
          <w:b/>
          <w:sz w:val="22"/>
          <w:szCs w:val="22"/>
        </w:rPr>
        <w:t xml:space="preserve">§15.4.4.1, §15.4.4.2 and §15.4.4.3 </w:t>
      </w:r>
    </w:p>
    <w:p w14:paraId="3301C302" w14:textId="77777777" w:rsidR="00043B27" w:rsidRPr="00604AC6" w:rsidRDefault="00043B27" w:rsidP="00604AC6">
      <w:pPr>
        <w:ind w:left="1440" w:hanging="900"/>
        <w:rPr>
          <w:rFonts w:ascii="Arial" w:hAnsi="Arial" w:cs="Arial"/>
          <w:sz w:val="22"/>
          <w:szCs w:val="22"/>
        </w:rPr>
      </w:pPr>
    </w:p>
    <w:p w14:paraId="65A2E237" w14:textId="77777777" w:rsidR="00043B27" w:rsidRPr="00604AC6" w:rsidRDefault="00043B27" w:rsidP="00604AC6">
      <w:pPr>
        <w:ind w:left="1440" w:hanging="900"/>
        <w:rPr>
          <w:rFonts w:ascii="Arial" w:hAnsi="Arial" w:cs="Arial"/>
          <w:b/>
          <w:sz w:val="22"/>
          <w:szCs w:val="22"/>
        </w:rPr>
        <w:sectPr w:rsidR="00043B27" w:rsidRPr="00604AC6">
          <w:footerReference w:type="default" r:id="rId7"/>
          <w:pgSz w:w="12240" w:h="15840" w:code="1"/>
          <w:pgMar w:top="1152" w:right="1080" w:bottom="1260" w:left="1080" w:header="720" w:footer="720" w:gutter="0"/>
          <w:pgNumType w:start="1"/>
          <w:cols w:space="720"/>
        </w:sectPr>
      </w:pPr>
    </w:p>
    <w:p w14:paraId="34CD448D" w14:textId="77777777" w:rsidR="00043B27" w:rsidRPr="00604AC6" w:rsidRDefault="00043B27" w:rsidP="00604AC6">
      <w:pPr>
        <w:tabs>
          <w:tab w:val="left" w:pos="-720"/>
        </w:tabs>
        <w:ind w:left="-720"/>
        <w:rPr>
          <w:rFonts w:ascii="Arial" w:hAnsi="Arial" w:cs="Arial"/>
          <w:b/>
          <w:sz w:val="22"/>
          <w:szCs w:val="22"/>
        </w:rPr>
      </w:pPr>
      <w:r w:rsidRPr="00604AC6">
        <w:rPr>
          <w:rFonts w:ascii="Arial" w:hAnsi="Arial" w:cs="Arial"/>
          <w:b/>
          <w:sz w:val="22"/>
          <w:szCs w:val="22"/>
        </w:rPr>
        <w:lastRenderedPageBreak/>
        <w:t xml:space="preserve">   Article 16</w:t>
      </w:r>
      <w:r w:rsidRPr="00604AC6">
        <w:rPr>
          <w:rFonts w:ascii="Arial" w:hAnsi="Arial" w:cs="Arial"/>
          <w:sz w:val="22"/>
          <w:szCs w:val="22"/>
        </w:rPr>
        <w:tab/>
      </w:r>
      <w:r w:rsidRPr="00604AC6">
        <w:rPr>
          <w:rFonts w:ascii="Arial" w:hAnsi="Arial" w:cs="Arial"/>
          <w:b/>
          <w:sz w:val="22"/>
          <w:szCs w:val="22"/>
        </w:rPr>
        <w:t>ENTIRETY OF THE AGREEMENT</w:t>
      </w:r>
    </w:p>
    <w:p w14:paraId="41CBB6A1" w14:textId="77777777" w:rsidR="00043B27" w:rsidRPr="00604AC6" w:rsidRDefault="00043B27" w:rsidP="00604AC6">
      <w:pPr>
        <w:tabs>
          <w:tab w:val="left" w:pos="-720"/>
          <w:tab w:val="left" w:pos="720"/>
        </w:tabs>
        <w:ind w:left="-720"/>
        <w:rPr>
          <w:rFonts w:ascii="Arial" w:hAnsi="Arial" w:cs="Arial"/>
          <w:sz w:val="22"/>
          <w:szCs w:val="22"/>
        </w:rPr>
      </w:pPr>
      <w:r w:rsidRPr="00604AC6">
        <w:rPr>
          <w:rFonts w:ascii="Arial" w:hAnsi="Arial" w:cs="Arial"/>
          <w:sz w:val="22"/>
          <w:szCs w:val="22"/>
        </w:rPr>
        <w:tab/>
        <w:t xml:space="preserve">Modify to add a new </w:t>
      </w:r>
      <w:r w:rsidRPr="00604AC6">
        <w:rPr>
          <w:rFonts w:ascii="Arial" w:hAnsi="Arial" w:cs="Arial"/>
          <w:b/>
          <w:sz w:val="22"/>
          <w:szCs w:val="22"/>
        </w:rPr>
        <w:t>Article 16</w:t>
      </w:r>
      <w:r w:rsidRPr="00604AC6">
        <w:rPr>
          <w:rFonts w:ascii="Arial" w:hAnsi="Arial" w:cs="Arial"/>
          <w:sz w:val="22"/>
          <w:szCs w:val="22"/>
        </w:rPr>
        <w:t xml:space="preserve"> to read as follows:</w:t>
      </w:r>
    </w:p>
    <w:p w14:paraId="3F2A1D6C" w14:textId="77777777" w:rsidR="00043B27" w:rsidRPr="00604AC6" w:rsidRDefault="00043B27" w:rsidP="00604AC6">
      <w:pPr>
        <w:pStyle w:val="BlockText"/>
        <w:jc w:val="left"/>
        <w:rPr>
          <w:rFonts w:ascii="Arial" w:hAnsi="Arial" w:cs="Arial"/>
          <w:color w:val="auto"/>
          <w:sz w:val="22"/>
          <w:szCs w:val="22"/>
        </w:rPr>
      </w:pPr>
    </w:p>
    <w:p w14:paraId="4DB79765" w14:textId="77777777" w:rsidR="00043B27" w:rsidRPr="00604AC6" w:rsidRDefault="00043B27" w:rsidP="00604AC6">
      <w:pPr>
        <w:pStyle w:val="BlockText"/>
        <w:jc w:val="left"/>
        <w:rPr>
          <w:rFonts w:ascii="Arial" w:hAnsi="Arial" w:cs="Arial"/>
          <w:color w:val="auto"/>
          <w:sz w:val="22"/>
          <w:szCs w:val="22"/>
        </w:rPr>
      </w:pPr>
      <w:r w:rsidRPr="00604AC6">
        <w:rPr>
          <w:rFonts w:ascii="Arial" w:hAnsi="Arial" w:cs="Arial"/>
          <w:color w:val="auto"/>
          <w:sz w:val="22"/>
          <w:szCs w:val="22"/>
        </w:rPr>
        <w:t>This Agreement, including those documents expressly included by reference by the terms of this Agreement contains all the terms and conditions agreed upon by the parties.  No other understanding, oral or otherwise, regarding the subject matter of this Agreement shall be deemed to exist or to bind any of the parties hereto.</w:t>
      </w:r>
    </w:p>
    <w:p w14:paraId="1737CB65" w14:textId="77777777" w:rsidR="00043B27" w:rsidRPr="00604AC6" w:rsidRDefault="00043B27" w:rsidP="00604AC6">
      <w:pPr>
        <w:tabs>
          <w:tab w:val="left" w:pos="-720"/>
        </w:tabs>
        <w:ind w:left="-720"/>
        <w:rPr>
          <w:rFonts w:ascii="Arial" w:hAnsi="Arial" w:cs="Arial"/>
          <w:sz w:val="22"/>
          <w:szCs w:val="22"/>
        </w:rPr>
      </w:pPr>
    </w:p>
    <w:p w14:paraId="5282A307" w14:textId="77777777" w:rsidR="00043B27" w:rsidRPr="00604AC6" w:rsidRDefault="00043B27" w:rsidP="00604AC6">
      <w:pPr>
        <w:tabs>
          <w:tab w:val="left" w:pos="-720"/>
          <w:tab w:val="left" w:pos="6480"/>
        </w:tabs>
        <w:ind w:left="-720" w:right="-720"/>
        <w:rPr>
          <w:rFonts w:ascii="Arial" w:hAnsi="Arial" w:cs="Arial"/>
          <w:sz w:val="22"/>
          <w:szCs w:val="22"/>
        </w:rPr>
      </w:pPr>
    </w:p>
    <w:p w14:paraId="78B52C5D" w14:textId="77777777" w:rsidR="00043B27" w:rsidRPr="00604AC6" w:rsidRDefault="00043B27" w:rsidP="00604AC6">
      <w:pPr>
        <w:tabs>
          <w:tab w:val="left" w:pos="-720"/>
          <w:tab w:val="left" w:pos="6480"/>
        </w:tabs>
        <w:ind w:left="-720" w:right="-720"/>
        <w:rPr>
          <w:rFonts w:ascii="Arial" w:hAnsi="Arial" w:cs="Arial"/>
          <w:sz w:val="22"/>
          <w:szCs w:val="22"/>
        </w:rPr>
      </w:pPr>
    </w:p>
    <w:p w14:paraId="5973F068" w14:textId="77777777" w:rsidR="00043B27" w:rsidRPr="00604AC6" w:rsidRDefault="00043B27" w:rsidP="00604AC6">
      <w:pPr>
        <w:tabs>
          <w:tab w:val="left" w:pos="-720"/>
          <w:tab w:val="left" w:pos="6480"/>
        </w:tabs>
        <w:ind w:left="-720" w:right="-720"/>
        <w:rPr>
          <w:rFonts w:ascii="Arial" w:hAnsi="Arial" w:cs="Arial"/>
          <w:sz w:val="22"/>
          <w:szCs w:val="22"/>
        </w:rPr>
      </w:pPr>
      <w:r w:rsidRPr="00604AC6">
        <w:rPr>
          <w:rFonts w:ascii="Arial" w:hAnsi="Arial" w:cs="Arial"/>
          <w:sz w:val="22"/>
          <w:szCs w:val="22"/>
        </w:rPr>
        <w:t>____________________________________________________________________________________</w:t>
      </w:r>
    </w:p>
    <w:p w14:paraId="4FDAB31A" w14:textId="77777777" w:rsidR="00043B27" w:rsidRPr="00604AC6" w:rsidRDefault="00043B27" w:rsidP="00604AC6">
      <w:pPr>
        <w:tabs>
          <w:tab w:val="left" w:pos="-720"/>
          <w:tab w:val="left" w:pos="6480"/>
        </w:tabs>
        <w:ind w:left="-720" w:right="-720"/>
        <w:rPr>
          <w:rFonts w:ascii="Arial" w:hAnsi="Arial" w:cs="Arial"/>
          <w:sz w:val="22"/>
          <w:szCs w:val="22"/>
        </w:rPr>
      </w:pPr>
      <w:r w:rsidRPr="00604AC6">
        <w:rPr>
          <w:rFonts w:ascii="Arial" w:hAnsi="Arial" w:cs="Arial"/>
          <w:sz w:val="22"/>
          <w:szCs w:val="22"/>
        </w:rPr>
        <w:t>Signature</w:t>
      </w:r>
      <w:r w:rsidRPr="00604AC6">
        <w:rPr>
          <w:rFonts w:ascii="Arial" w:hAnsi="Arial" w:cs="Arial"/>
          <w:sz w:val="22"/>
          <w:szCs w:val="22"/>
        </w:rPr>
        <w:tab/>
        <w:t>Date</w:t>
      </w:r>
    </w:p>
    <w:p w14:paraId="1415C6D0" w14:textId="77777777" w:rsidR="00043B27" w:rsidRPr="00604AC6" w:rsidRDefault="00043B27" w:rsidP="00604AC6">
      <w:pPr>
        <w:tabs>
          <w:tab w:val="left" w:pos="-720"/>
          <w:tab w:val="left" w:pos="6480"/>
        </w:tabs>
        <w:ind w:left="-720" w:right="-720"/>
        <w:rPr>
          <w:rFonts w:ascii="Arial" w:hAnsi="Arial" w:cs="Arial"/>
          <w:sz w:val="22"/>
          <w:szCs w:val="22"/>
        </w:rPr>
      </w:pPr>
    </w:p>
    <w:p w14:paraId="2278CF4A" w14:textId="77777777" w:rsidR="00043B27" w:rsidRPr="00604AC6" w:rsidRDefault="00043B27" w:rsidP="00604AC6">
      <w:pPr>
        <w:tabs>
          <w:tab w:val="left" w:pos="-720"/>
          <w:tab w:val="left" w:pos="6480"/>
        </w:tabs>
        <w:ind w:left="-720" w:right="-720"/>
        <w:rPr>
          <w:rFonts w:ascii="Arial" w:hAnsi="Arial" w:cs="Arial"/>
          <w:sz w:val="22"/>
          <w:szCs w:val="22"/>
        </w:rPr>
      </w:pPr>
    </w:p>
    <w:p w14:paraId="0FB5066E" w14:textId="77777777" w:rsidR="00043B27" w:rsidRPr="00604AC6" w:rsidRDefault="00043B27" w:rsidP="00604AC6">
      <w:pPr>
        <w:tabs>
          <w:tab w:val="left" w:pos="-720"/>
          <w:tab w:val="left" w:pos="6480"/>
        </w:tabs>
        <w:ind w:left="-720" w:right="-720"/>
        <w:rPr>
          <w:rFonts w:ascii="Arial" w:hAnsi="Arial" w:cs="Arial"/>
          <w:sz w:val="22"/>
          <w:szCs w:val="22"/>
        </w:rPr>
      </w:pPr>
    </w:p>
    <w:p w14:paraId="2EC45472" w14:textId="77777777" w:rsidR="00043B27" w:rsidRPr="00604AC6" w:rsidRDefault="00043B27" w:rsidP="00604AC6">
      <w:pPr>
        <w:tabs>
          <w:tab w:val="left" w:pos="-720"/>
          <w:tab w:val="left" w:pos="6480"/>
        </w:tabs>
        <w:ind w:left="-720" w:right="-720"/>
        <w:rPr>
          <w:rFonts w:ascii="Arial" w:hAnsi="Arial" w:cs="Arial"/>
          <w:sz w:val="22"/>
          <w:szCs w:val="22"/>
        </w:rPr>
      </w:pPr>
      <w:r w:rsidRPr="00604AC6">
        <w:rPr>
          <w:rFonts w:ascii="Arial" w:hAnsi="Arial" w:cs="Arial"/>
          <w:sz w:val="22"/>
          <w:szCs w:val="22"/>
        </w:rPr>
        <w:t>____________________________________________________________________________________</w:t>
      </w:r>
    </w:p>
    <w:p w14:paraId="3CE872E1" w14:textId="77777777" w:rsidR="00043B27" w:rsidRPr="00604AC6" w:rsidRDefault="00043B27" w:rsidP="00604AC6">
      <w:pPr>
        <w:tabs>
          <w:tab w:val="left" w:pos="-720"/>
          <w:tab w:val="left" w:pos="6480"/>
        </w:tabs>
        <w:ind w:left="-720" w:right="-720"/>
        <w:rPr>
          <w:rFonts w:ascii="Arial" w:hAnsi="Arial" w:cs="Arial"/>
          <w:sz w:val="22"/>
          <w:szCs w:val="22"/>
        </w:rPr>
      </w:pPr>
      <w:r w:rsidRPr="00604AC6">
        <w:rPr>
          <w:rFonts w:ascii="Arial" w:hAnsi="Arial" w:cs="Arial"/>
          <w:sz w:val="22"/>
          <w:szCs w:val="22"/>
        </w:rPr>
        <w:t>Signature</w:t>
      </w:r>
      <w:r w:rsidRPr="00604AC6">
        <w:rPr>
          <w:rFonts w:ascii="Arial" w:hAnsi="Arial" w:cs="Arial"/>
          <w:sz w:val="22"/>
          <w:szCs w:val="22"/>
        </w:rPr>
        <w:tab/>
        <w:t>Date</w:t>
      </w:r>
    </w:p>
    <w:p w14:paraId="3C8BF6EF" w14:textId="77777777" w:rsidR="0033183A" w:rsidRPr="00604AC6" w:rsidRDefault="00F61FA3" w:rsidP="00604AC6">
      <w:pPr>
        <w:rPr>
          <w:rFonts w:ascii="Arial" w:hAnsi="Arial" w:cs="Arial"/>
          <w:sz w:val="22"/>
          <w:szCs w:val="22"/>
        </w:rPr>
      </w:pPr>
    </w:p>
    <w:sectPr w:rsidR="0033183A" w:rsidRPr="00604AC6" w:rsidSect="0040571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858D2" w14:textId="77777777" w:rsidR="00EF294A" w:rsidRDefault="006B19E6">
      <w:r>
        <w:separator/>
      </w:r>
    </w:p>
  </w:endnote>
  <w:endnote w:type="continuationSeparator" w:id="0">
    <w:p w14:paraId="54429B50" w14:textId="77777777" w:rsidR="00EF294A" w:rsidRDefault="006B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8678" w14:textId="77777777" w:rsidR="00C13910" w:rsidRDefault="00604AC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4B6829" w14:textId="77777777" w:rsidR="00C13910" w:rsidRDefault="00F61F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CF674" w14:textId="77777777" w:rsidR="00EF294A" w:rsidRDefault="006B19E6">
      <w:r>
        <w:separator/>
      </w:r>
    </w:p>
  </w:footnote>
  <w:footnote w:type="continuationSeparator" w:id="0">
    <w:p w14:paraId="5FF558EB" w14:textId="77777777" w:rsidR="00EF294A" w:rsidRDefault="006B1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6AD"/>
    <w:multiLevelType w:val="multilevel"/>
    <w:tmpl w:val="AEAC9FDE"/>
    <w:lvl w:ilvl="0">
      <w:start w:val="11"/>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 %1.4.%3"/>
      <w:lvlJc w:val="left"/>
      <w:pPr>
        <w:tabs>
          <w:tab w:val="num" w:pos="2160"/>
        </w:tabs>
        <w:ind w:left="2160" w:hanging="720"/>
      </w:pPr>
      <w:rPr>
        <w:rFonts w:hint="default"/>
        <w:b/>
        <w:strike/>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15:restartNumberingAfterBreak="0">
    <w:nsid w:val="04EE4EC2"/>
    <w:multiLevelType w:val="multilevel"/>
    <w:tmpl w:val="54AA97D8"/>
    <w:lvl w:ilvl="0">
      <w:start w:val="4"/>
      <w:numFmt w:val="decimal"/>
      <w:lvlText w:val="%1"/>
      <w:lvlJc w:val="left"/>
      <w:pPr>
        <w:tabs>
          <w:tab w:val="num" w:pos="720"/>
        </w:tabs>
        <w:ind w:left="720" w:hanging="720"/>
      </w:pPr>
      <w:rPr>
        <w:rFonts w:hint="default"/>
        <w:b/>
      </w:rPr>
    </w:lvl>
    <w:lvl w:ilvl="1">
      <w:start w:val="4"/>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 w15:restartNumberingAfterBreak="0">
    <w:nsid w:val="07BD09CB"/>
    <w:multiLevelType w:val="multilevel"/>
    <w:tmpl w:val="B9A8D5B0"/>
    <w:lvl w:ilvl="0">
      <w:start w:val="9"/>
      <w:numFmt w:val="decimal"/>
      <w:lvlText w:val="%1"/>
      <w:lvlJc w:val="left"/>
      <w:pPr>
        <w:tabs>
          <w:tab w:val="num" w:pos="600"/>
        </w:tabs>
        <w:ind w:left="600" w:hanging="600"/>
      </w:pPr>
      <w:rPr>
        <w:rFonts w:hint="default"/>
        <w:b/>
      </w:rPr>
    </w:lvl>
    <w:lvl w:ilvl="1">
      <w:start w:val="10"/>
      <w:numFmt w:val="decimal"/>
      <w:lvlText w:val="%1.%2"/>
      <w:lvlJc w:val="left"/>
      <w:pPr>
        <w:tabs>
          <w:tab w:val="num" w:pos="870"/>
        </w:tabs>
        <w:ind w:left="870" w:hanging="600"/>
      </w:pPr>
      <w:rPr>
        <w:rFonts w:hint="default"/>
        <w:b/>
      </w:rPr>
    </w:lvl>
    <w:lvl w:ilvl="2">
      <w:start w:val="4"/>
      <w:numFmt w:val="decimal"/>
      <w:lvlText w:val="§ %1.%2.%3"/>
      <w:lvlJc w:val="left"/>
      <w:pPr>
        <w:tabs>
          <w:tab w:val="num" w:pos="1260"/>
        </w:tabs>
        <w:ind w:left="1260" w:hanging="720"/>
      </w:pPr>
      <w:rPr>
        <w:rFonts w:hint="default"/>
        <w:b/>
      </w:rPr>
    </w:lvl>
    <w:lvl w:ilvl="3">
      <w:start w:val="1"/>
      <w:numFmt w:val="decimal"/>
      <w:lvlText w:val="%1.%2.%3.%4"/>
      <w:lvlJc w:val="left"/>
      <w:pPr>
        <w:tabs>
          <w:tab w:val="num" w:pos="1530"/>
        </w:tabs>
        <w:ind w:left="1530" w:hanging="720"/>
      </w:pPr>
      <w:rPr>
        <w:rFonts w:hint="default"/>
        <w:b/>
      </w:rPr>
    </w:lvl>
    <w:lvl w:ilvl="4">
      <w:start w:val="1"/>
      <w:numFmt w:val="decimal"/>
      <w:lvlText w:val="%1.%2.%3.%4.%5"/>
      <w:lvlJc w:val="left"/>
      <w:pPr>
        <w:tabs>
          <w:tab w:val="num" w:pos="2160"/>
        </w:tabs>
        <w:ind w:left="2160" w:hanging="1080"/>
      </w:pPr>
      <w:rPr>
        <w:rFonts w:hint="default"/>
        <w:b/>
      </w:rPr>
    </w:lvl>
    <w:lvl w:ilvl="5">
      <w:start w:val="1"/>
      <w:numFmt w:val="decimal"/>
      <w:lvlText w:val="%1.%2.%3.%4.%5.%6"/>
      <w:lvlJc w:val="left"/>
      <w:pPr>
        <w:tabs>
          <w:tab w:val="num" w:pos="2430"/>
        </w:tabs>
        <w:ind w:left="2430" w:hanging="1080"/>
      </w:pPr>
      <w:rPr>
        <w:rFonts w:hint="default"/>
        <w:b/>
      </w:rPr>
    </w:lvl>
    <w:lvl w:ilvl="6">
      <w:start w:val="1"/>
      <w:numFmt w:val="decimal"/>
      <w:lvlText w:val="%1.%2.%3.%4.%5.%6.%7"/>
      <w:lvlJc w:val="left"/>
      <w:pPr>
        <w:tabs>
          <w:tab w:val="num" w:pos="3060"/>
        </w:tabs>
        <w:ind w:left="3060" w:hanging="1440"/>
      </w:pPr>
      <w:rPr>
        <w:rFonts w:hint="default"/>
        <w:b/>
      </w:rPr>
    </w:lvl>
    <w:lvl w:ilvl="7">
      <w:start w:val="1"/>
      <w:numFmt w:val="decimal"/>
      <w:lvlText w:val="%1.%2.%3.%4.%5.%6.%7.%8"/>
      <w:lvlJc w:val="left"/>
      <w:pPr>
        <w:tabs>
          <w:tab w:val="num" w:pos="3330"/>
        </w:tabs>
        <w:ind w:left="3330" w:hanging="1440"/>
      </w:pPr>
      <w:rPr>
        <w:rFonts w:hint="default"/>
        <w:b/>
      </w:rPr>
    </w:lvl>
    <w:lvl w:ilvl="8">
      <w:start w:val="1"/>
      <w:numFmt w:val="decimal"/>
      <w:lvlText w:val="%1.%2.%3.%4.%5.%6.%7.%8.%9"/>
      <w:lvlJc w:val="left"/>
      <w:pPr>
        <w:tabs>
          <w:tab w:val="num" w:pos="3960"/>
        </w:tabs>
        <w:ind w:left="3960" w:hanging="1800"/>
      </w:pPr>
      <w:rPr>
        <w:rFonts w:hint="default"/>
        <w:b/>
      </w:rPr>
    </w:lvl>
  </w:abstractNum>
  <w:abstractNum w:abstractNumId="3" w15:restartNumberingAfterBreak="0">
    <w:nsid w:val="094432A2"/>
    <w:multiLevelType w:val="multilevel"/>
    <w:tmpl w:val="D2E66BC4"/>
    <w:lvl w:ilvl="0">
      <w:start w:val="14"/>
      <w:numFmt w:val="decimal"/>
      <w:lvlText w:val="%1"/>
      <w:lvlJc w:val="left"/>
      <w:pPr>
        <w:tabs>
          <w:tab w:val="num" w:pos="900"/>
        </w:tabs>
        <w:ind w:left="900" w:hanging="900"/>
      </w:pPr>
      <w:rPr>
        <w:rFonts w:hint="default"/>
        <w:b/>
      </w:rPr>
    </w:lvl>
    <w:lvl w:ilvl="1">
      <w:start w:val="1"/>
      <w:numFmt w:val="decimal"/>
      <w:lvlText w:val="%1.%2"/>
      <w:lvlJc w:val="left"/>
      <w:pPr>
        <w:tabs>
          <w:tab w:val="num" w:pos="1170"/>
        </w:tabs>
        <w:ind w:left="1170" w:hanging="900"/>
      </w:pPr>
      <w:rPr>
        <w:rFonts w:hint="default"/>
        <w:b/>
      </w:rPr>
    </w:lvl>
    <w:lvl w:ilvl="2">
      <w:start w:val="3"/>
      <w:numFmt w:val="decimal"/>
      <w:lvlText w:val="§ %1.%2.%3"/>
      <w:lvlJc w:val="left"/>
      <w:pPr>
        <w:tabs>
          <w:tab w:val="num" w:pos="1440"/>
        </w:tabs>
        <w:ind w:left="1440" w:hanging="900"/>
      </w:pPr>
      <w:rPr>
        <w:rFonts w:hint="default"/>
        <w:b/>
      </w:rPr>
    </w:lvl>
    <w:lvl w:ilvl="3">
      <w:start w:val="1"/>
      <w:numFmt w:val="decimal"/>
      <w:lvlText w:val="%1.%2.%3.%4"/>
      <w:lvlJc w:val="left"/>
      <w:pPr>
        <w:tabs>
          <w:tab w:val="num" w:pos="1710"/>
        </w:tabs>
        <w:ind w:left="1710" w:hanging="900"/>
      </w:pPr>
      <w:rPr>
        <w:rFonts w:hint="default"/>
        <w:b/>
      </w:rPr>
    </w:lvl>
    <w:lvl w:ilvl="4">
      <w:start w:val="1"/>
      <w:numFmt w:val="decimal"/>
      <w:lvlText w:val="%1.%2.%3.%4.%5"/>
      <w:lvlJc w:val="left"/>
      <w:pPr>
        <w:tabs>
          <w:tab w:val="num" w:pos="2160"/>
        </w:tabs>
        <w:ind w:left="2160" w:hanging="1080"/>
      </w:pPr>
      <w:rPr>
        <w:rFonts w:hint="default"/>
        <w:b/>
      </w:rPr>
    </w:lvl>
    <w:lvl w:ilvl="5">
      <w:start w:val="1"/>
      <w:numFmt w:val="decimal"/>
      <w:lvlText w:val="%1.%2.%3.%4.%5.%6"/>
      <w:lvlJc w:val="left"/>
      <w:pPr>
        <w:tabs>
          <w:tab w:val="num" w:pos="2430"/>
        </w:tabs>
        <w:ind w:left="2430" w:hanging="1080"/>
      </w:pPr>
      <w:rPr>
        <w:rFonts w:hint="default"/>
        <w:b/>
      </w:rPr>
    </w:lvl>
    <w:lvl w:ilvl="6">
      <w:start w:val="1"/>
      <w:numFmt w:val="decimal"/>
      <w:lvlText w:val="%1.%2.%3.%4.%5.%6.%7"/>
      <w:lvlJc w:val="left"/>
      <w:pPr>
        <w:tabs>
          <w:tab w:val="num" w:pos="3060"/>
        </w:tabs>
        <w:ind w:left="3060" w:hanging="1440"/>
      </w:pPr>
      <w:rPr>
        <w:rFonts w:hint="default"/>
        <w:b/>
      </w:rPr>
    </w:lvl>
    <w:lvl w:ilvl="7">
      <w:start w:val="1"/>
      <w:numFmt w:val="decimal"/>
      <w:lvlText w:val="%1.%2.%3.%4.%5.%6.%7.%8"/>
      <w:lvlJc w:val="left"/>
      <w:pPr>
        <w:tabs>
          <w:tab w:val="num" w:pos="3330"/>
        </w:tabs>
        <w:ind w:left="3330" w:hanging="1440"/>
      </w:pPr>
      <w:rPr>
        <w:rFonts w:hint="default"/>
        <w:b/>
      </w:rPr>
    </w:lvl>
    <w:lvl w:ilvl="8">
      <w:start w:val="1"/>
      <w:numFmt w:val="decimal"/>
      <w:lvlText w:val="%1.%2.%3.%4.%5.%6.%7.%8.%9"/>
      <w:lvlJc w:val="left"/>
      <w:pPr>
        <w:tabs>
          <w:tab w:val="num" w:pos="3960"/>
        </w:tabs>
        <w:ind w:left="3960" w:hanging="1800"/>
      </w:pPr>
      <w:rPr>
        <w:rFonts w:hint="default"/>
        <w:b/>
      </w:rPr>
    </w:lvl>
  </w:abstractNum>
  <w:abstractNum w:abstractNumId="4" w15:restartNumberingAfterBreak="0">
    <w:nsid w:val="0DA7683F"/>
    <w:multiLevelType w:val="multilevel"/>
    <w:tmpl w:val="E88E238A"/>
    <w:lvl w:ilvl="0">
      <w:start w:val="11"/>
      <w:numFmt w:val="decimal"/>
      <w:lvlText w:val="%1"/>
      <w:lvlJc w:val="left"/>
      <w:pPr>
        <w:tabs>
          <w:tab w:val="num" w:pos="570"/>
        </w:tabs>
        <w:ind w:left="570" w:hanging="570"/>
      </w:pPr>
      <w:rPr>
        <w:rFonts w:hint="default"/>
        <w:b/>
      </w:rPr>
    </w:lvl>
    <w:lvl w:ilvl="1">
      <w:start w:val="4"/>
      <w:numFmt w:val="decimal"/>
      <w:lvlText w:val="%1.%2"/>
      <w:lvlJc w:val="left"/>
      <w:pPr>
        <w:tabs>
          <w:tab w:val="num" w:pos="1290"/>
        </w:tabs>
        <w:ind w:left="1290" w:hanging="570"/>
      </w:pPr>
      <w:rPr>
        <w:rFonts w:hint="default"/>
        <w:b/>
      </w:rPr>
    </w:lvl>
    <w:lvl w:ilvl="2">
      <w:start w:val="3"/>
      <w:numFmt w:val="decimal"/>
      <w:lvlText w:val="§ %1.3.%3"/>
      <w:lvlJc w:val="left"/>
      <w:pPr>
        <w:tabs>
          <w:tab w:val="num" w:pos="2160"/>
        </w:tabs>
        <w:ind w:left="2160" w:hanging="720"/>
      </w:pPr>
      <w:rPr>
        <w:rFonts w:hint="default"/>
        <w:b/>
        <w:strike/>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5" w15:restartNumberingAfterBreak="0">
    <w:nsid w:val="0DF4761D"/>
    <w:multiLevelType w:val="multilevel"/>
    <w:tmpl w:val="755A6E5A"/>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1080"/>
        </w:tabs>
        <w:ind w:left="1080" w:hanging="720"/>
      </w:pPr>
      <w:rPr>
        <w:rFonts w:hint="default"/>
        <w:b/>
      </w:rPr>
    </w:lvl>
    <w:lvl w:ilvl="2">
      <w:start w:val="4"/>
      <w:numFmt w:val="decimal"/>
      <w:lvlText w:val="§ %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6" w15:restartNumberingAfterBreak="0">
    <w:nsid w:val="0F9D3FD6"/>
    <w:multiLevelType w:val="multilevel"/>
    <w:tmpl w:val="C5085C48"/>
    <w:lvl w:ilvl="0">
      <w:start w:val="9"/>
      <w:numFmt w:val="decimal"/>
      <w:lvlText w:val="%1"/>
      <w:lvlJc w:val="left"/>
      <w:pPr>
        <w:tabs>
          <w:tab w:val="num" w:pos="720"/>
        </w:tabs>
        <w:ind w:left="720" w:hanging="720"/>
      </w:pPr>
      <w:rPr>
        <w:rFonts w:hint="default"/>
        <w:b/>
      </w:rPr>
    </w:lvl>
    <w:lvl w:ilvl="1">
      <w:start w:val="2"/>
      <w:numFmt w:val="decimal"/>
      <w:lvlText w:val="%1.%2"/>
      <w:lvlJc w:val="left"/>
      <w:pPr>
        <w:tabs>
          <w:tab w:val="num" w:pos="1080"/>
        </w:tabs>
        <w:ind w:left="1080" w:hanging="720"/>
      </w:pPr>
      <w:rPr>
        <w:rFonts w:hint="default"/>
        <w:b/>
      </w:rPr>
    </w:lvl>
    <w:lvl w:ilvl="2">
      <w:start w:val="1"/>
      <w:numFmt w:val="decimal"/>
      <w:lvlText w:val="§ %1.%2"/>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7" w15:restartNumberingAfterBreak="0">
    <w:nsid w:val="15C5676E"/>
    <w:multiLevelType w:val="multilevel"/>
    <w:tmpl w:val="5B900A0C"/>
    <w:lvl w:ilvl="0">
      <w:start w:val="6"/>
      <w:numFmt w:val="decimal"/>
      <w:lvlText w:val="%1"/>
      <w:lvlJc w:val="left"/>
      <w:pPr>
        <w:tabs>
          <w:tab w:val="num" w:pos="720"/>
        </w:tabs>
        <w:ind w:left="720" w:hanging="720"/>
      </w:pPr>
      <w:rPr>
        <w:rFonts w:hint="default"/>
        <w:b/>
      </w:rPr>
    </w:lvl>
    <w:lvl w:ilvl="1">
      <w:start w:val="2"/>
      <w:numFmt w:val="decimal"/>
      <w:lvlText w:val="%1.%2"/>
      <w:lvlJc w:val="left"/>
      <w:pPr>
        <w:tabs>
          <w:tab w:val="num" w:pos="1080"/>
        </w:tabs>
        <w:ind w:left="1080" w:hanging="720"/>
      </w:pPr>
      <w:rPr>
        <w:rFonts w:hint="default"/>
        <w:b/>
      </w:rPr>
    </w:lvl>
    <w:lvl w:ilvl="2">
      <w:start w:val="3"/>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8" w15:restartNumberingAfterBreak="0">
    <w:nsid w:val="1BB46D24"/>
    <w:multiLevelType w:val="multilevel"/>
    <w:tmpl w:val="49164A4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1080"/>
        </w:tabs>
        <w:ind w:left="1080" w:hanging="720"/>
      </w:pPr>
      <w:rPr>
        <w:rFonts w:hint="default"/>
        <w:b/>
      </w:rPr>
    </w:lvl>
    <w:lvl w:ilvl="2">
      <w:start w:val="1"/>
      <w:numFmt w:val="decimal"/>
      <w:lvlText w:val="§%1.%2"/>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9" w15:restartNumberingAfterBreak="0">
    <w:nsid w:val="1C0769AA"/>
    <w:multiLevelType w:val="multilevel"/>
    <w:tmpl w:val="0D34CD4C"/>
    <w:lvl w:ilvl="0">
      <w:start w:val="11"/>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 %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0" w15:restartNumberingAfterBreak="0">
    <w:nsid w:val="1DA625CB"/>
    <w:multiLevelType w:val="multilevel"/>
    <w:tmpl w:val="BF2CA224"/>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 %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1" w15:restartNumberingAfterBreak="0">
    <w:nsid w:val="1EBC5002"/>
    <w:multiLevelType w:val="multilevel"/>
    <w:tmpl w:val="0CD0D7DC"/>
    <w:lvl w:ilvl="0">
      <w:start w:val="9"/>
      <w:numFmt w:val="decimal"/>
      <w:lvlText w:val="%1"/>
      <w:lvlJc w:val="left"/>
      <w:pPr>
        <w:tabs>
          <w:tab w:val="num" w:pos="1080"/>
        </w:tabs>
        <w:ind w:left="1080" w:hanging="1080"/>
      </w:pPr>
      <w:rPr>
        <w:rFonts w:hint="default"/>
        <w:b/>
      </w:rPr>
    </w:lvl>
    <w:lvl w:ilvl="1">
      <w:start w:val="8"/>
      <w:numFmt w:val="decimal"/>
      <w:lvlText w:val="%1.%2"/>
      <w:lvlJc w:val="left"/>
      <w:pPr>
        <w:tabs>
          <w:tab w:val="num" w:pos="1440"/>
        </w:tabs>
        <w:ind w:left="1440" w:hanging="1080"/>
      </w:pPr>
      <w:rPr>
        <w:rFonts w:hint="default"/>
        <w:b/>
      </w:rPr>
    </w:lvl>
    <w:lvl w:ilvl="2">
      <w:start w:val="1"/>
      <w:numFmt w:val="decimal"/>
      <w:lvlText w:val="§ %1.%2.%3"/>
      <w:lvlJc w:val="left"/>
      <w:pPr>
        <w:tabs>
          <w:tab w:val="num" w:pos="1800"/>
        </w:tabs>
        <w:ind w:left="1800" w:hanging="108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1FDF582D"/>
    <w:multiLevelType w:val="multilevel"/>
    <w:tmpl w:val="6F463FE4"/>
    <w:lvl w:ilvl="0">
      <w:start w:val="4"/>
      <w:numFmt w:val="decimal"/>
      <w:lvlText w:val="%1"/>
      <w:lvlJc w:val="left"/>
      <w:pPr>
        <w:tabs>
          <w:tab w:val="num" w:pos="720"/>
        </w:tabs>
        <w:ind w:left="720" w:hanging="720"/>
      </w:pPr>
      <w:rPr>
        <w:rFonts w:hint="default"/>
        <w:b/>
      </w:rPr>
    </w:lvl>
    <w:lvl w:ilvl="1">
      <w:start w:val="2"/>
      <w:numFmt w:val="decimal"/>
      <w:lvlText w:val="%1.%2"/>
      <w:lvlJc w:val="left"/>
      <w:pPr>
        <w:tabs>
          <w:tab w:val="num" w:pos="1080"/>
        </w:tabs>
        <w:ind w:left="1080" w:hanging="720"/>
      </w:pPr>
      <w:rPr>
        <w:rFonts w:hint="default"/>
        <w:b/>
      </w:rPr>
    </w:lvl>
    <w:lvl w:ilvl="2">
      <w:start w:val="12"/>
      <w:numFmt w:val="decimal"/>
      <w:lvlText w:val="§ %1.%2.%3"/>
      <w:lvlJc w:val="left"/>
      <w:pPr>
        <w:tabs>
          <w:tab w:val="num" w:pos="1440"/>
        </w:tabs>
        <w:ind w:left="1440" w:hanging="720"/>
      </w:pPr>
      <w:rPr>
        <w:rFonts w:hint="default"/>
        <w:b/>
        <w:caps w:val="0"/>
        <w:strike w:val="0"/>
        <w:dstrike w:val="0"/>
        <w:shadow w:val="0"/>
        <w:emboss w:val="0"/>
        <w:imprint w:val="0"/>
        <w:vanish w:val="0"/>
        <w:vertAlign w:val="baseline"/>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3" w15:restartNumberingAfterBreak="0">
    <w:nsid w:val="251F4636"/>
    <w:multiLevelType w:val="multilevel"/>
    <w:tmpl w:val="406E1CC2"/>
    <w:lvl w:ilvl="0">
      <w:start w:val="9"/>
      <w:numFmt w:val="decimal"/>
      <w:lvlText w:val="%1"/>
      <w:lvlJc w:val="left"/>
      <w:pPr>
        <w:tabs>
          <w:tab w:val="num" w:pos="720"/>
        </w:tabs>
        <w:ind w:left="720" w:hanging="720"/>
      </w:pPr>
      <w:rPr>
        <w:rFonts w:hint="default"/>
        <w:b/>
      </w:rPr>
    </w:lvl>
    <w:lvl w:ilvl="1">
      <w:start w:val="7"/>
      <w:numFmt w:val="decimal"/>
      <w:lvlText w:val="%1.%2"/>
      <w:lvlJc w:val="left"/>
      <w:pPr>
        <w:tabs>
          <w:tab w:val="num" w:pos="1080"/>
        </w:tabs>
        <w:ind w:left="1080" w:hanging="720"/>
      </w:pPr>
      <w:rPr>
        <w:rFonts w:hint="default"/>
        <w:b/>
      </w:rPr>
    </w:lvl>
    <w:lvl w:ilvl="2">
      <w:start w:val="1"/>
      <w:numFmt w:val="decimal"/>
      <w:lvlText w:val="§ %1.%2"/>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14" w15:restartNumberingAfterBreak="0">
    <w:nsid w:val="28771C8A"/>
    <w:multiLevelType w:val="multilevel"/>
    <w:tmpl w:val="C79EA244"/>
    <w:lvl w:ilvl="0">
      <w:start w:val="9"/>
      <w:numFmt w:val="decimal"/>
      <w:lvlText w:val="%1"/>
      <w:lvlJc w:val="left"/>
      <w:pPr>
        <w:tabs>
          <w:tab w:val="num" w:pos="720"/>
        </w:tabs>
        <w:ind w:left="720" w:hanging="720"/>
      </w:pPr>
      <w:rPr>
        <w:rFonts w:hint="default"/>
        <w:b/>
      </w:rPr>
    </w:lvl>
    <w:lvl w:ilvl="1">
      <w:start w:val="10"/>
      <w:numFmt w:val="decimal"/>
      <w:lvlText w:val="%1.%2"/>
      <w:lvlJc w:val="left"/>
      <w:pPr>
        <w:tabs>
          <w:tab w:val="num" w:pos="1080"/>
        </w:tabs>
        <w:ind w:left="1080" w:hanging="720"/>
      </w:pPr>
      <w:rPr>
        <w:rFonts w:hint="default"/>
        <w:b/>
      </w:rPr>
    </w:lvl>
    <w:lvl w:ilvl="2">
      <w:start w:val="1"/>
      <w:numFmt w:val="decimal"/>
      <w:lvlText w:val="§ %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15" w15:restartNumberingAfterBreak="0">
    <w:nsid w:val="2BC8509C"/>
    <w:multiLevelType w:val="multilevel"/>
    <w:tmpl w:val="36C6D842"/>
    <w:lvl w:ilvl="0">
      <w:start w:val="6"/>
      <w:numFmt w:val="decimal"/>
      <w:lvlText w:val="%1"/>
      <w:lvlJc w:val="left"/>
      <w:pPr>
        <w:tabs>
          <w:tab w:val="num" w:pos="720"/>
        </w:tabs>
        <w:ind w:left="720" w:hanging="720"/>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 %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6" w15:restartNumberingAfterBreak="0">
    <w:nsid w:val="2C445E0B"/>
    <w:multiLevelType w:val="multilevel"/>
    <w:tmpl w:val="605E6D0C"/>
    <w:lvl w:ilvl="0">
      <w:start w:val="11"/>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 %1.%2.1.1"/>
      <w:lvlJc w:val="left"/>
      <w:pPr>
        <w:tabs>
          <w:tab w:val="num" w:pos="2160"/>
        </w:tabs>
        <w:ind w:left="2160" w:hanging="720"/>
      </w:pPr>
      <w:rPr>
        <w:rFonts w:hint="default"/>
        <w:b/>
        <w:strike/>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7" w15:restartNumberingAfterBreak="0">
    <w:nsid w:val="2E8C6BD9"/>
    <w:multiLevelType w:val="multilevel"/>
    <w:tmpl w:val="B1D84B02"/>
    <w:lvl w:ilvl="0">
      <w:start w:val="13"/>
      <w:numFmt w:val="decimal"/>
      <w:lvlText w:val="%1"/>
      <w:lvlJc w:val="left"/>
      <w:pPr>
        <w:tabs>
          <w:tab w:val="num" w:pos="900"/>
        </w:tabs>
        <w:ind w:left="900" w:hanging="900"/>
      </w:pPr>
      <w:rPr>
        <w:rFonts w:hint="default"/>
        <w:b/>
      </w:rPr>
    </w:lvl>
    <w:lvl w:ilvl="1">
      <w:start w:val="5"/>
      <w:numFmt w:val="decimal"/>
      <w:lvlText w:val="%1.%2"/>
      <w:lvlJc w:val="left"/>
      <w:pPr>
        <w:tabs>
          <w:tab w:val="num" w:pos="1170"/>
        </w:tabs>
        <w:ind w:left="1170" w:hanging="900"/>
      </w:pPr>
      <w:rPr>
        <w:rFonts w:hint="default"/>
        <w:b/>
      </w:rPr>
    </w:lvl>
    <w:lvl w:ilvl="2">
      <w:start w:val="7"/>
      <w:numFmt w:val="decimal"/>
      <w:lvlText w:val="§ %1.%2.%3"/>
      <w:lvlJc w:val="left"/>
      <w:pPr>
        <w:tabs>
          <w:tab w:val="num" w:pos="1440"/>
        </w:tabs>
        <w:ind w:left="1440" w:hanging="900"/>
      </w:pPr>
      <w:rPr>
        <w:rFonts w:hint="default"/>
        <w:b/>
        <w:strike/>
      </w:rPr>
    </w:lvl>
    <w:lvl w:ilvl="3">
      <w:start w:val="1"/>
      <w:numFmt w:val="decimal"/>
      <w:lvlText w:val="%1.%2.%3.%4"/>
      <w:lvlJc w:val="left"/>
      <w:pPr>
        <w:tabs>
          <w:tab w:val="num" w:pos="1710"/>
        </w:tabs>
        <w:ind w:left="1710" w:hanging="900"/>
      </w:pPr>
      <w:rPr>
        <w:rFonts w:hint="default"/>
        <w:b/>
      </w:rPr>
    </w:lvl>
    <w:lvl w:ilvl="4">
      <w:start w:val="1"/>
      <w:numFmt w:val="decimal"/>
      <w:lvlText w:val="%1.%2.%3.%4.%5"/>
      <w:lvlJc w:val="left"/>
      <w:pPr>
        <w:tabs>
          <w:tab w:val="num" w:pos="2160"/>
        </w:tabs>
        <w:ind w:left="2160" w:hanging="1080"/>
      </w:pPr>
      <w:rPr>
        <w:rFonts w:hint="default"/>
        <w:b/>
      </w:rPr>
    </w:lvl>
    <w:lvl w:ilvl="5">
      <w:start w:val="1"/>
      <w:numFmt w:val="decimal"/>
      <w:lvlText w:val="%1.%2.%3.%4.%5.%6"/>
      <w:lvlJc w:val="left"/>
      <w:pPr>
        <w:tabs>
          <w:tab w:val="num" w:pos="2430"/>
        </w:tabs>
        <w:ind w:left="2430" w:hanging="1080"/>
      </w:pPr>
      <w:rPr>
        <w:rFonts w:hint="default"/>
        <w:b/>
      </w:rPr>
    </w:lvl>
    <w:lvl w:ilvl="6">
      <w:start w:val="1"/>
      <w:numFmt w:val="decimal"/>
      <w:lvlText w:val="%1.%2.%3.%4.%5.%6.%7"/>
      <w:lvlJc w:val="left"/>
      <w:pPr>
        <w:tabs>
          <w:tab w:val="num" w:pos="3060"/>
        </w:tabs>
        <w:ind w:left="3060" w:hanging="1440"/>
      </w:pPr>
      <w:rPr>
        <w:rFonts w:hint="default"/>
        <w:b/>
      </w:rPr>
    </w:lvl>
    <w:lvl w:ilvl="7">
      <w:start w:val="1"/>
      <w:numFmt w:val="decimal"/>
      <w:lvlText w:val="%1.%2.%3.%4.%5.%6.%7.%8"/>
      <w:lvlJc w:val="left"/>
      <w:pPr>
        <w:tabs>
          <w:tab w:val="num" w:pos="3330"/>
        </w:tabs>
        <w:ind w:left="3330" w:hanging="1440"/>
      </w:pPr>
      <w:rPr>
        <w:rFonts w:hint="default"/>
        <w:b/>
      </w:rPr>
    </w:lvl>
    <w:lvl w:ilvl="8">
      <w:start w:val="1"/>
      <w:numFmt w:val="decimal"/>
      <w:lvlText w:val="%1.%2.%3.%4.%5.%6.%7.%8.%9"/>
      <w:lvlJc w:val="left"/>
      <w:pPr>
        <w:tabs>
          <w:tab w:val="num" w:pos="3960"/>
        </w:tabs>
        <w:ind w:left="3960" w:hanging="1800"/>
      </w:pPr>
      <w:rPr>
        <w:rFonts w:hint="default"/>
        <w:b/>
      </w:rPr>
    </w:lvl>
  </w:abstractNum>
  <w:abstractNum w:abstractNumId="18" w15:restartNumberingAfterBreak="0">
    <w:nsid w:val="2F237FBE"/>
    <w:multiLevelType w:val="multilevel"/>
    <w:tmpl w:val="40B0F55A"/>
    <w:lvl w:ilvl="0">
      <w:start w:val="9"/>
      <w:numFmt w:val="decimal"/>
      <w:lvlText w:val="%1"/>
      <w:lvlJc w:val="left"/>
      <w:pPr>
        <w:tabs>
          <w:tab w:val="num" w:pos="660"/>
        </w:tabs>
        <w:ind w:left="660" w:hanging="660"/>
      </w:pPr>
      <w:rPr>
        <w:rFonts w:hint="default"/>
        <w:b/>
      </w:rPr>
    </w:lvl>
    <w:lvl w:ilvl="1">
      <w:start w:val="6"/>
      <w:numFmt w:val="decimal"/>
      <w:lvlText w:val="%1.%2"/>
      <w:lvlJc w:val="left"/>
      <w:pPr>
        <w:tabs>
          <w:tab w:val="num" w:pos="1020"/>
        </w:tabs>
        <w:ind w:left="1020" w:hanging="660"/>
      </w:pPr>
      <w:rPr>
        <w:rFonts w:hint="default"/>
        <w:b/>
      </w:rPr>
    </w:lvl>
    <w:lvl w:ilvl="2">
      <w:start w:val="1"/>
      <w:numFmt w:val="decimal"/>
      <w:lvlText w:val="§ %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9" w15:restartNumberingAfterBreak="0">
    <w:nsid w:val="32937DE4"/>
    <w:multiLevelType w:val="multilevel"/>
    <w:tmpl w:val="197AA2A2"/>
    <w:lvl w:ilvl="0">
      <w:start w:val="9"/>
      <w:numFmt w:val="decimal"/>
      <w:lvlText w:val="%1"/>
      <w:lvlJc w:val="left"/>
      <w:pPr>
        <w:tabs>
          <w:tab w:val="num" w:pos="720"/>
        </w:tabs>
        <w:ind w:left="720" w:hanging="720"/>
      </w:pPr>
      <w:rPr>
        <w:rFonts w:hint="default"/>
        <w:b/>
      </w:rPr>
    </w:lvl>
    <w:lvl w:ilvl="1">
      <w:start w:val="8"/>
      <w:numFmt w:val="decimal"/>
      <w:lvlText w:val="%1.%2"/>
      <w:lvlJc w:val="left"/>
      <w:pPr>
        <w:tabs>
          <w:tab w:val="num" w:pos="1080"/>
        </w:tabs>
        <w:ind w:left="1080" w:hanging="720"/>
      </w:pPr>
      <w:rPr>
        <w:rFonts w:hint="default"/>
        <w:b/>
      </w:rPr>
    </w:lvl>
    <w:lvl w:ilvl="2">
      <w:start w:val="5"/>
      <w:numFmt w:val="decimal"/>
      <w:lvlText w:val="§ %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0" w15:restartNumberingAfterBreak="0">
    <w:nsid w:val="35DC03D6"/>
    <w:multiLevelType w:val="multilevel"/>
    <w:tmpl w:val="6BBC6A16"/>
    <w:lvl w:ilvl="0">
      <w:start w:val="13"/>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 %1.3"/>
      <w:lvlJc w:val="left"/>
      <w:pPr>
        <w:tabs>
          <w:tab w:val="num" w:pos="1260"/>
        </w:tabs>
        <w:ind w:left="1260" w:hanging="720"/>
      </w:pPr>
      <w:rPr>
        <w:rFonts w:hint="default"/>
        <w:b/>
        <w:strike/>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21" w15:restartNumberingAfterBreak="0">
    <w:nsid w:val="3A1C0C96"/>
    <w:multiLevelType w:val="multilevel"/>
    <w:tmpl w:val="409CF09E"/>
    <w:lvl w:ilvl="0">
      <w:start w:val="12"/>
      <w:numFmt w:val="decimal"/>
      <w:lvlText w:val="%1"/>
      <w:lvlJc w:val="left"/>
      <w:pPr>
        <w:tabs>
          <w:tab w:val="num" w:pos="735"/>
        </w:tabs>
        <w:ind w:left="735" w:hanging="735"/>
      </w:pPr>
      <w:rPr>
        <w:rFonts w:hint="default"/>
        <w:b/>
      </w:rPr>
    </w:lvl>
    <w:lvl w:ilvl="1">
      <w:start w:val="2"/>
      <w:numFmt w:val="decimal"/>
      <w:lvlText w:val="%1.%2"/>
      <w:lvlJc w:val="left"/>
      <w:pPr>
        <w:tabs>
          <w:tab w:val="num" w:pos="1215"/>
        </w:tabs>
        <w:ind w:left="1215" w:hanging="735"/>
      </w:pPr>
      <w:rPr>
        <w:rFonts w:hint="default"/>
        <w:b/>
      </w:rPr>
    </w:lvl>
    <w:lvl w:ilvl="2">
      <w:start w:val="2"/>
      <w:numFmt w:val="decimal"/>
      <w:lvlText w:val="%1.%2.%3"/>
      <w:lvlJc w:val="left"/>
      <w:pPr>
        <w:tabs>
          <w:tab w:val="num" w:pos="1695"/>
        </w:tabs>
        <w:ind w:left="1695" w:hanging="735"/>
      </w:pPr>
      <w:rPr>
        <w:rFonts w:hint="default"/>
        <w:b/>
      </w:rPr>
    </w:lvl>
    <w:lvl w:ilvl="3">
      <w:start w:val="1"/>
      <w:numFmt w:val="decimal"/>
      <w:lvlText w:val="§ %1.%2.%3.%4"/>
      <w:lvlJc w:val="left"/>
      <w:pPr>
        <w:tabs>
          <w:tab w:val="num" w:pos="2175"/>
        </w:tabs>
        <w:ind w:left="2175" w:hanging="735"/>
      </w:pPr>
      <w:rPr>
        <w:rFonts w:hint="default"/>
        <w:b/>
      </w:rPr>
    </w:lvl>
    <w:lvl w:ilvl="4">
      <w:start w:val="1"/>
      <w:numFmt w:val="decimal"/>
      <w:lvlText w:val="%1.%2.%3.%4.%5"/>
      <w:lvlJc w:val="left"/>
      <w:pPr>
        <w:tabs>
          <w:tab w:val="num" w:pos="3000"/>
        </w:tabs>
        <w:ind w:left="3000" w:hanging="1080"/>
      </w:pPr>
      <w:rPr>
        <w:rFonts w:hint="default"/>
        <w:b/>
      </w:rPr>
    </w:lvl>
    <w:lvl w:ilvl="5">
      <w:start w:val="1"/>
      <w:numFmt w:val="decimal"/>
      <w:lvlText w:val="%1.%2.%3.%4.%5.%6"/>
      <w:lvlJc w:val="left"/>
      <w:pPr>
        <w:tabs>
          <w:tab w:val="num" w:pos="3480"/>
        </w:tabs>
        <w:ind w:left="348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800"/>
        </w:tabs>
        <w:ind w:left="4800" w:hanging="1440"/>
      </w:pPr>
      <w:rPr>
        <w:rFonts w:hint="default"/>
        <w:b/>
      </w:rPr>
    </w:lvl>
    <w:lvl w:ilvl="8">
      <w:start w:val="1"/>
      <w:numFmt w:val="decimal"/>
      <w:lvlText w:val="%1.%2.%3.%4.%5.%6.%7.%8.%9"/>
      <w:lvlJc w:val="left"/>
      <w:pPr>
        <w:tabs>
          <w:tab w:val="num" w:pos="5280"/>
        </w:tabs>
        <w:ind w:left="5280" w:hanging="1440"/>
      </w:pPr>
      <w:rPr>
        <w:rFonts w:hint="default"/>
        <w:b/>
      </w:rPr>
    </w:lvl>
  </w:abstractNum>
  <w:abstractNum w:abstractNumId="22" w15:restartNumberingAfterBreak="0">
    <w:nsid w:val="3A3836FE"/>
    <w:multiLevelType w:val="multilevel"/>
    <w:tmpl w:val="99BC5046"/>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1080"/>
        </w:tabs>
        <w:ind w:left="1080" w:hanging="720"/>
      </w:pPr>
      <w:rPr>
        <w:rFonts w:hint="default"/>
        <w:b/>
      </w:rPr>
    </w:lvl>
    <w:lvl w:ilvl="2">
      <w:start w:val="3"/>
      <w:numFmt w:val="decimal"/>
      <w:lvlText w:val="§ %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3" w15:restartNumberingAfterBreak="0">
    <w:nsid w:val="40E977DA"/>
    <w:multiLevelType w:val="multilevel"/>
    <w:tmpl w:val="F086EBC2"/>
    <w:lvl w:ilvl="0">
      <w:start w:val="1"/>
      <w:numFmt w:val="decimal"/>
      <w:lvlText w:val="%1."/>
      <w:lvlJc w:val="left"/>
      <w:pPr>
        <w:tabs>
          <w:tab w:val="num" w:pos="720"/>
        </w:tabs>
        <w:ind w:left="720" w:hanging="720"/>
      </w:pPr>
      <w:rPr>
        <w:rFonts w:hint="default"/>
        <w:u w:val="none"/>
      </w:rPr>
    </w:lvl>
    <w:lvl w:ilvl="1">
      <w:start w:val="7"/>
      <w:numFmt w:val="decimal"/>
      <w:isLgl/>
      <w:lvlText w:val="%1.%2"/>
      <w:lvlJc w:val="left"/>
      <w:pPr>
        <w:tabs>
          <w:tab w:val="num" w:pos="1050"/>
        </w:tabs>
        <w:ind w:left="1050" w:hanging="660"/>
      </w:pPr>
      <w:rPr>
        <w:rFonts w:hint="default"/>
        <w:b/>
      </w:rPr>
    </w:lvl>
    <w:lvl w:ilvl="2">
      <w:start w:val="1"/>
      <w:numFmt w:val="decimal"/>
      <w:lvlRestart w:val="0"/>
      <w:pStyle w:val="NewIndex"/>
      <w:isLgl/>
      <w:lvlText w:val="§ %1.%2.%3"/>
      <w:lvlJc w:val="left"/>
      <w:pPr>
        <w:tabs>
          <w:tab w:val="num" w:pos="1500"/>
        </w:tabs>
        <w:ind w:left="1500" w:hanging="720"/>
      </w:pPr>
      <w:rPr>
        <w:rFonts w:hint="default"/>
        <w:b/>
      </w:rPr>
    </w:lvl>
    <w:lvl w:ilvl="3">
      <w:start w:val="1"/>
      <w:numFmt w:val="decimal"/>
      <w:isLgl/>
      <w:lvlText w:val="%1.%2.%3.%4"/>
      <w:lvlJc w:val="left"/>
      <w:pPr>
        <w:tabs>
          <w:tab w:val="num" w:pos="1890"/>
        </w:tabs>
        <w:ind w:left="1890" w:hanging="720"/>
      </w:pPr>
      <w:rPr>
        <w:rFonts w:hint="default"/>
        <w:b/>
      </w:rPr>
    </w:lvl>
    <w:lvl w:ilvl="4">
      <w:start w:val="1"/>
      <w:numFmt w:val="decimal"/>
      <w:isLgl/>
      <w:lvlText w:val="%1.%2.%3.%4.%5"/>
      <w:lvlJc w:val="left"/>
      <w:pPr>
        <w:tabs>
          <w:tab w:val="num" w:pos="2640"/>
        </w:tabs>
        <w:ind w:left="2640" w:hanging="1080"/>
      </w:pPr>
      <w:rPr>
        <w:rFonts w:hint="default"/>
        <w:b/>
      </w:rPr>
    </w:lvl>
    <w:lvl w:ilvl="5">
      <w:start w:val="1"/>
      <w:numFmt w:val="decimal"/>
      <w:isLgl/>
      <w:lvlText w:val="%1.%2.%3.%4.%5.%6"/>
      <w:lvlJc w:val="left"/>
      <w:pPr>
        <w:tabs>
          <w:tab w:val="num" w:pos="3030"/>
        </w:tabs>
        <w:ind w:left="3030" w:hanging="1080"/>
      </w:pPr>
      <w:rPr>
        <w:rFonts w:hint="default"/>
        <w:b/>
      </w:rPr>
    </w:lvl>
    <w:lvl w:ilvl="6">
      <w:start w:val="1"/>
      <w:numFmt w:val="decimal"/>
      <w:isLgl/>
      <w:lvlText w:val="%1.%2.%3.%4.%5.%6.%7"/>
      <w:lvlJc w:val="left"/>
      <w:pPr>
        <w:tabs>
          <w:tab w:val="num" w:pos="3780"/>
        </w:tabs>
        <w:ind w:left="3780" w:hanging="1440"/>
      </w:pPr>
      <w:rPr>
        <w:rFonts w:hint="default"/>
        <w:b/>
      </w:rPr>
    </w:lvl>
    <w:lvl w:ilvl="7">
      <w:start w:val="1"/>
      <w:numFmt w:val="decimal"/>
      <w:isLgl/>
      <w:lvlText w:val="%1.%2.%3.%4.%5.%6.%7.%8"/>
      <w:lvlJc w:val="left"/>
      <w:pPr>
        <w:tabs>
          <w:tab w:val="num" w:pos="4170"/>
        </w:tabs>
        <w:ind w:left="4170" w:hanging="1440"/>
      </w:pPr>
      <w:rPr>
        <w:rFonts w:hint="default"/>
        <w:b/>
      </w:rPr>
    </w:lvl>
    <w:lvl w:ilvl="8">
      <w:start w:val="1"/>
      <w:numFmt w:val="decimal"/>
      <w:isLgl/>
      <w:lvlText w:val="%1.%2.%3.%4.%5.%6.%7.%8.%9"/>
      <w:lvlJc w:val="left"/>
      <w:pPr>
        <w:tabs>
          <w:tab w:val="num" w:pos="4920"/>
        </w:tabs>
        <w:ind w:left="4920" w:hanging="1800"/>
      </w:pPr>
      <w:rPr>
        <w:rFonts w:hint="default"/>
        <w:b/>
      </w:rPr>
    </w:lvl>
  </w:abstractNum>
  <w:abstractNum w:abstractNumId="24" w15:restartNumberingAfterBreak="0">
    <w:nsid w:val="49B200C3"/>
    <w:multiLevelType w:val="multilevel"/>
    <w:tmpl w:val="B2421CC6"/>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1080"/>
        </w:tabs>
        <w:ind w:left="1080" w:hanging="720"/>
      </w:pPr>
      <w:rPr>
        <w:rFonts w:hint="default"/>
        <w:b/>
      </w:rPr>
    </w:lvl>
    <w:lvl w:ilvl="2">
      <w:start w:val="2"/>
      <w:numFmt w:val="decimal"/>
      <w:lvlText w:val="§ %1.%2.%3"/>
      <w:lvlJc w:val="left"/>
      <w:pPr>
        <w:tabs>
          <w:tab w:val="num" w:pos="1440"/>
        </w:tabs>
        <w:ind w:left="1440" w:hanging="720"/>
      </w:pPr>
      <w:rPr>
        <w:rFonts w:hint="default"/>
        <w:b/>
        <w:strike/>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5" w15:restartNumberingAfterBreak="0">
    <w:nsid w:val="54797880"/>
    <w:multiLevelType w:val="multilevel"/>
    <w:tmpl w:val="3A703274"/>
    <w:lvl w:ilvl="0">
      <w:start w:val="4"/>
      <w:numFmt w:val="decimal"/>
      <w:lvlText w:val="%1"/>
      <w:lvlJc w:val="left"/>
      <w:pPr>
        <w:tabs>
          <w:tab w:val="num" w:pos="660"/>
        </w:tabs>
        <w:ind w:left="660" w:hanging="660"/>
      </w:pPr>
      <w:rPr>
        <w:rFonts w:hint="default"/>
        <w:b/>
      </w:rPr>
    </w:lvl>
    <w:lvl w:ilvl="1">
      <w:start w:val="3"/>
      <w:numFmt w:val="decimal"/>
      <w:lvlText w:val="%1.%2"/>
      <w:lvlJc w:val="left"/>
      <w:pPr>
        <w:tabs>
          <w:tab w:val="num" w:pos="1020"/>
        </w:tabs>
        <w:ind w:left="1020" w:hanging="660"/>
      </w:pPr>
      <w:rPr>
        <w:rFonts w:hint="default"/>
        <w:b/>
      </w:rPr>
    </w:lvl>
    <w:lvl w:ilvl="2">
      <w:start w:val="2"/>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6" w15:restartNumberingAfterBreak="0">
    <w:nsid w:val="55FC7DB1"/>
    <w:multiLevelType w:val="multilevel"/>
    <w:tmpl w:val="450657C2"/>
    <w:lvl w:ilvl="0">
      <w:start w:val="3"/>
      <w:numFmt w:val="decimal"/>
      <w:lvlText w:val="%1"/>
      <w:lvlJc w:val="left"/>
      <w:pPr>
        <w:tabs>
          <w:tab w:val="num" w:pos="720"/>
        </w:tabs>
        <w:ind w:left="720" w:hanging="720"/>
      </w:pPr>
      <w:rPr>
        <w:rFonts w:hint="default"/>
        <w:b/>
        <w:strike w:val="0"/>
        <w:dstrike w:val="0"/>
      </w:rPr>
    </w:lvl>
    <w:lvl w:ilvl="1">
      <w:start w:val="16"/>
      <w:numFmt w:val="decimal"/>
      <w:lvlText w:val="%1.%2"/>
      <w:lvlJc w:val="left"/>
      <w:pPr>
        <w:tabs>
          <w:tab w:val="num" w:pos="1080"/>
        </w:tabs>
        <w:ind w:left="1080" w:hanging="720"/>
      </w:pPr>
      <w:rPr>
        <w:rFonts w:hint="default"/>
        <w:b/>
      </w:rPr>
    </w:lvl>
    <w:lvl w:ilvl="2">
      <w:start w:val="1"/>
      <w:numFmt w:val="decimal"/>
      <w:lvlRestart w:val="0"/>
      <w:lvlText w:val="§ %1.%2"/>
      <w:lvlJc w:val="left"/>
      <w:pPr>
        <w:tabs>
          <w:tab w:val="num" w:pos="1440"/>
        </w:tabs>
        <w:ind w:left="1440" w:hanging="720"/>
      </w:pPr>
      <w:rPr>
        <w:rFonts w:hint="default"/>
        <w:b/>
        <w:i w:val="0"/>
        <w:caps w:val="0"/>
        <w:strike w:val="0"/>
        <w:dstrike w:val="0"/>
        <w:shadow w:val="0"/>
        <w:emboss w:val="0"/>
        <w:imprint w:val="0"/>
        <w:vanish w:val="0"/>
        <w:vertAlign w:val="baseline"/>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7" w15:restartNumberingAfterBreak="0">
    <w:nsid w:val="5C213554"/>
    <w:multiLevelType w:val="multilevel"/>
    <w:tmpl w:val="276CCEFE"/>
    <w:lvl w:ilvl="0">
      <w:start w:val="2"/>
      <w:numFmt w:val="decimal"/>
      <w:lvlText w:val="%1"/>
      <w:lvlJc w:val="left"/>
      <w:pPr>
        <w:tabs>
          <w:tab w:val="num" w:pos="450"/>
        </w:tabs>
        <w:ind w:left="450" w:hanging="450"/>
      </w:pPr>
      <w:rPr>
        <w:rFonts w:hint="default"/>
        <w:b/>
      </w:rPr>
    </w:lvl>
    <w:lvl w:ilvl="1">
      <w:start w:val="2"/>
      <w:numFmt w:val="decimal"/>
      <w:lvlText w:val="%1.%2"/>
      <w:lvlJc w:val="left"/>
      <w:pPr>
        <w:tabs>
          <w:tab w:val="num" w:pos="810"/>
        </w:tabs>
        <w:ind w:left="810" w:hanging="450"/>
      </w:pPr>
      <w:rPr>
        <w:rFonts w:hint="default"/>
        <w:b/>
      </w:rPr>
    </w:lvl>
    <w:lvl w:ilvl="2">
      <w:start w:val="5"/>
      <w:numFmt w:val="decimal"/>
      <w:lvlText w:val="§ %1.%2.%3"/>
      <w:lvlJc w:val="left"/>
      <w:pPr>
        <w:tabs>
          <w:tab w:val="num" w:pos="1440"/>
        </w:tabs>
        <w:ind w:left="1440" w:hanging="720"/>
      </w:pPr>
      <w:rPr>
        <w:rFonts w:hint="default"/>
        <w:b/>
        <w:strike/>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8" w15:restartNumberingAfterBreak="0">
    <w:nsid w:val="5CEE5A93"/>
    <w:multiLevelType w:val="multilevel"/>
    <w:tmpl w:val="B5EA513A"/>
    <w:lvl w:ilvl="0">
      <w:start w:val="1"/>
      <w:numFmt w:val="decimal"/>
      <w:lvlText w:val="%1"/>
      <w:lvlJc w:val="left"/>
      <w:pPr>
        <w:ind w:left="480" w:hanging="480"/>
      </w:pPr>
      <w:rPr>
        <w:rFonts w:hint="default"/>
      </w:rPr>
    </w:lvl>
    <w:lvl w:ilvl="1">
      <w:start w:val="9"/>
      <w:numFmt w:val="decimal"/>
      <w:lvlText w:val="%1.%2"/>
      <w:lvlJc w:val="left"/>
      <w:pPr>
        <w:ind w:left="870" w:hanging="480"/>
      </w:pPr>
      <w:rPr>
        <w:rFonts w:hint="default"/>
      </w:rPr>
    </w:lvl>
    <w:lvl w:ilvl="2">
      <w:start w:val="1"/>
      <w:numFmt w:val="decimal"/>
      <w:lvlText w:val="%1.%2.%3"/>
      <w:lvlJc w:val="left"/>
      <w:pPr>
        <w:ind w:left="1500" w:hanging="720"/>
      </w:pPr>
      <w:rPr>
        <w:rFonts w:hint="default"/>
        <w:b/>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9" w15:restartNumberingAfterBreak="0">
    <w:nsid w:val="61A256C2"/>
    <w:multiLevelType w:val="multilevel"/>
    <w:tmpl w:val="27FEA18A"/>
    <w:lvl w:ilvl="0">
      <w:start w:val="3"/>
      <w:numFmt w:val="decimal"/>
      <w:lvlText w:val="%1"/>
      <w:lvlJc w:val="left"/>
      <w:pPr>
        <w:tabs>
          <w:tab w:val="num" w:pos="555"/>
        </w:tabs>
        <w:ind w:left="555" w:hanging="555"/>
      </w:pPr>
      <w:rPr>
        <w:rFonts w:hint="default"/>
        <w:b/>
      </w:rPr>
    </w:lvl>
    <w:lvl w:ilvl="1">
      <w:start w:val="10"/>
      <w:numFmt w:val="decimal"/>
      <w:lvlText w:val="%1.%2"/>
      <w:lvlJc w:val="left"/>
      <w:pPr>
        <w:tabs>
          <w:tab w:val="num" w:pos="915"/>
        </w:tabs>
        <w:ind w:left="915" w:hanging="555"/>
      </w:pPr>
      <w:rPr>
        <w:rFonts w:hint="default"/>
        <w:b/>
      </w:rPr>
    </w:lvl>
    <w:lvl w:ilvl="2">
      <w:start w:val="1"/>
      <w:numFmt w:val="decimal"/>
      <w:lvlText w:val="§ %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30" w15:restartNumberingAfterBreak="0">
    <w:nsid w:val="625641D4"/>
    <w:multiLevelType w:val="multilevel"/>
    <w:tmpl w:val="55C6263C"/>
    <w:lvl w:ilvl="0">
      <w:start w:val="11"/>
      <w:numFmt w:val="decimal"/>
      <w:lvlText w:val="%1"/>
      <w:lvlJc w:val="left"/>
      <w:pPr>
        <w:tabs>
          <w:tab w:val="num" w:pos="795"/>
        </w:tabs>
        <w:ind w:left="795" w:hanging="795"/>
      </w:pPr>
      <w:rPr>
        <w:rFonts w:hint="default"/>
        <w:b/>
      </w:rPr>
    </w:lvl>
    <w:lvl w:ilvl="1">
      <w:start w:val="4"/>
      <w:numFmt w:val="decimal"/>
      <w:lvlText w:val="%1.%2"/>
      <w:lvlJc w:val="left"/>
      <w:pPr>
        <w:tabs>
          <w:tab w:val="num" w:pos="1275"/>
        </w:tabs>
        <w:ind w:left="1275" w:hanging="795"/>
      </w:pPr>
      <w:rPr>
        <w:rFonts w:hint="default"/>
        <w:b/>
      </w:rPr>
    </w:lvl>
    <w:lvl w:ilvl="2">
      <w:start w:val="1"/>
      <w:numFmt w:val="decimal"/>
      <w:lvlText w:val="%1.%2.%3"/>
      <w:lvlJc w:val="left"/>
      <w:pPr>
        <w:tabs>
          <w:tab w:val="num" w:pos="1755"/>
        </w:tabs>
        <w:ind w:left="1755" w:hanging="795"/>
      </w:pPr>
      <w:rPr>
        <w:rFonts w:hint="default"/>
        <w:b/>
      </w:rPr>
    </w:lvl>
    <w:lvl w:ilvl="3">
      <w:start w:val="3"/>
      <w:numFmt w:val="decimal"/>
      <w:lvlText w:val="%1.%2.%3.%4"/>
      <w:lvlJc w:val="left"/>
      <w:pPr>
        <w:tabs>
          <w:tab w:val="num" w:pos="2235"/>
        </w:tabs>
        <w:ind w:left="2235" w:hanging="795"/>
      </w:pPr>
      <w:rPr>
        <w:rFonts w:hint="default"/>
        <w:b/>
      </w:rPr>
    </w:lvl>
    <w:lvl w:ilvl="4">
      <w:start w:val="1"/>
      <w:numFmt w:val="decimal"/>
      <w:lvlText w:val="%1.%2.%3.%4.%5"/>
      <w:lvlJc w:val="left"/>
      <w:pPr>
        <w:tabs>
          <w:tab w:val="num" w:pos="3000"/>
        </w:tabs>
        <w:ind w:left="3000" w:hanging="1080"/>
      </w:pPr>
      <w:rPr>
        <w:rFonts w:hint="default"/>
        <w:b/>
      </w:rPr>
    </w:lvl>
    <w:lvl w:ilvl="5">
      <w:start w:val="1"/>
      <w:numFmt w:val="decimal"/>
      <w:lvlText w:val="%1.%2.%3.%4.%5.%6"/>
      <w:lvlJc w:val="left"/>
      <w:pPr>
        <w:tabs>
          <w:tab w:val="num" w:pos="3480"/>
        </w:tabs>
        <w:ind w:left="348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800"/>
        </w:tabs>
        <w:ind w:left="4800" w:hanging="1440"/>
      </w:pPr>
      <w:rPr>
        <w:rFonts w:hint="default"/>
        <w:b/>
      </w:rPr>
    </w:lvl>
    <w:lvl w:ilvl="8">
      <w:start w:val="1"/>
      <w:numFmt w:val="decimal"/>
      <w:lvlText w:val="%1.%2.%3.%4.%5.%6.%7.%8.%9"/>
      <w:lvlJc w:val="left"/>
      <w:pPr>
        <w:tabs>
          <w:tab w:val="num" w:pos="5280"/>
        </w:tabs>
        <w:ind w:left="5280" w:hanging="1440"/>
      </w:pPr>
      <w:rPr>
        <w:rFonts w:hint="default"/>
        <w:b/>
      </w:rPr>
    </w:lvl>
  </w:abstractNum>
  <w:abstractNum w:abstractNumId="31" w15:restartNumberingAfterBreak="0">
    <w:nsid w:val="62B33A4B"/>
    <w:multiLevelType w:val="multilevel"/>
    <w:tmpl w:val="F99EDF48"/>
    <w:lvl w:ilvl="0">
      <w:start w:val="3"/>
      <w:numFmt w:val="decimal"/>
      <w:lvlText w:val="%1"/>
      <w:lvlJc w:val="left"/>
      <w:pPr>
        <w:tabs>
          <w:tab w:val="num" w:pos="600"/>
        </w:tabs>
        <w:ind w:left="600" w:hanging="600"/>
      </w:pPr>
      <w:rPr>
        <w:rFonts w:hint="default"/>
        <w:b w:val="0"/>
        <w:u w:val="none"/>
      </w:rPr>
    </w:lvl>
    <w:lvl w:ilvl="1">
      <w:start w:val="18"/>
      <w:numFmt w:val="decimal"/>
      <w:lvlText w:val="%1.%2"/>
      <w:lvlJc w:val="left"/>
      <w:pPr>
        <w:tabs>
          <w:tab w:val="num" w:pos="870"/>
        </w:tabs>
        <w:ind w:left="870" w:hanging="600"/>
      </w:pPr>
      <w:rPr>
        <w:rFonts w:hint="default"/>
        <w:b w:val="0"/>
        <w:u w:val="none"/>
      </w:rPr>
    </w:lvl>
    <w:lvl w:ilvl="2">
      <w:start w:val="1"/>
      <w:numFmt w:val="decimal"/>
      <w:lvlRestart w:val="0"/>
      <w:lvlText w:val="§ %1.%2.%3"/>
      <w:lvlJc w:val="left"/>
      <w:pPr>
        <w:tabs>
          <w:tab w:val="num" w:pos="1260"/>
        </w:tabs>
        <w:ind w:left="1260" w:hanging="720"/>
      </w:pPr>
      <w:rPr>
        <w:rFonts w:hint="default"/>
        <w:b/>
        <w:i w:val="0"/>
        <w:strike w:val="0"/>
        <w:dstrike w:val="0"/>
        <w:u w:val="none"/>
      </w:rPr>
    </w:lvl>
    <w:lvl w:ilvl="3">
      <w:start w:val="1"/>
      <w:numFmt w:val="decimal"/>
      <w:lvlText w:val="%1.%2.%3.%4"/>
      <w:lvlJc w:val="left"/>
      <w:pPr>
        <w:tabs>
          <w:tab w:val="num" w:pos="1530"/>
        </w:tabs>
        <w:ind w:left="1530" w:hanging="720"/>
      </w:pPr>
      <w:rPr>
        <w:rFonts w:hint="default"/>
        <w:b w:val="0"/>
        <w:u w:val="none"/>
      </w:rPr>
    </w:lvl>
    <w:lvl w:ilvl="4">
      <w:start w:val="1"/>
      <w:numFmt w:val="decimal"/>
      <w:lvlText w:val="%1.%2.%3.%4.%5"/>
      <w:lvlJc w:val="left"/>
      <w:pPr>
        <w:tabs>
          <w:tab w:val="num" w:pos="2160"/>
        </w:tabs>
        <w:ind w:left="2160" w:hanging="1080"/>
      </w:pPr>
      <w:rPr>
        <w:rFonts w:hint="default"/>
        <w:b w:val="0"/>
        <w:u w:val="none"/>
      </w:rPr>
    </w:lvl>
    <w:lvl w:ilvl="5">
      <w:start w:val="1"/>
      <w:numFmt w:val="decimal"/>
      <w:lvlText w:val="%1.%2.%3.%4.%5.%6"/>
      <w:lvlJc w:val="left"/>
      <w:pPr>
        <w:tabs>
          <w:tab w:val="num" w:pos="2430"/>
        </w:tabs>
        <w:ind w:left="2430" w:hanging="1080"/>
      </w:pPr>
      <w:rPr>
        <w:rFonts w:hint="default"/>
        <w:b w:val="0"/>
        <w:u w:val="none"/>
      </w:rPr>
    </w:lvl>
    <w:lvl w:ilvl="6">
      <w:start w:val="1"/>
      <w:numFmt w:val="decimal"/>
      <w:lvlText w:val="%1.%2.%3.%4.%5.%6.%7"/>
      <w:lvlJc w:val="left"/>
      <w:pPr>
        <w:tabs>
          <w:tab w:val="num" w:pos="3060"/>
        </w:tabs>
        <w:ind w:left="3060" w:hanging="1440"/>
      </w:pPr>
      <w:rPr>
        <w:rFonts w:hint="default"/>
        <w:b w:val="0"/>
        <w:u w:val="none"/>
      </w:rPr>
    </w:lvl>
    <w:lvl w:ilvl="7">
      <w:start w:val="1"/>
      <w:numFmt w:val="decimal"/>
      <w:lvlText w:val="%1.%2.%3.%4.%5.%6.%7.%8"/>
      <w:lvlJc w:val="left"/>
      <w:pPr>
        <w:tabs>
          <w:tab w:val="num" w:pos="3330"/>
        </w:tabs>
        <w:ind w:left="3330" w:hanging="1440"/>
      </w:pPr>
      <w:rPr>
        <w:rFonts w:hint="default"/>
        <w:b w:val="0"/>
        <w:u w:val="none"/>
      </w:rPr>
    </w:lvl>
    <w:lvl w:ilvl="8">
      <w:start w:val="1"/>
      <w:numFmt w:val="decimal"/>
      <w:lvlText w:val="%1.%2.%3.%4.%5.%6.%7.%8.%9"/>
      <w:lvlJc w:val="left"/>
      <w:pPr>
        <w:tabs>
          <w:tab w:val="num" w:pos="3960"/>
        </w:tabs>
        <w:ind w:left="3960" w:hanging="1800"/>
      </w:pPr>
      <w:rPr>
        <w:rFonts w:hint="default"/>
        <w:b w:val="0"/>
        <w:u w:val="none"/>
      </w:rPr>
    </w:lvl>
  </w:abstractNum>
  <w:abstractNum w:abstractNumId="32" w15:restartNumberingAfterBreak="0">
    <w:nsid w:val="63295A7C"/>
    <w:multiLevelType w:val="multilevel"/>
    <w:tmpl w:val="D5221D12"/>
    <w:lvl w:ilvl="0">
      <w:start w:val="11"/>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0"/>
      <w:numFmt w:val="decimal"/>
      <w:lvlText w:val="§ %1.3.%3"/>
      <w:lvlJc w:val="left"/>
      <w:pPr>
        <w:tabs>
          <w:tab w:val="num" w:pos="2160"/>
        </w:tabs>
        <w:ind w:left="2160" w:hanging="720"/>
      </w:pPr>
      <w:rPr>
        <w:rFonts w:hint="default"/>
        <w:b/>
        <w:strike/>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33" w15:restartNumberingAfterBreak="0">
    <w:nsid w:val="6888737F"/>
    <w:multiLevelType w:val="multilevel"/>
    <w:tmpl w:val="445A9504"/>
    <w:lvl w:ilvl="0">
      <w:start w:val="3"/>
      <w:numFmt w:val="decimal"/>
      <w:lvlText w:val="%1"/>
      <w:lvlJc w:val="left"/>
      <w:pPr>
        <w:tabs>
          <w:tab w:val="num" w:pos="720"/>
        </w:tabs>
        <w:ind w:left="720" w:hanging="720"/>
      </w:pPr>
      <w:rPr>
        <w:rFonts w:hint="default"/>
        <w:b/>
      </w:rPr>
    </w:lvl>
    <w:lvl w:ilvl="1">
      <w:start w:val="9"/>
      <w:numFmt w:val="decimal"/>
      <w:lvlText w:val="%1.%2"/>
      <w:lvlJc w:val="left"/>
      <w:pPr>
        <w:tabs>
          <w:tab w:val="num" w:pos="1080"/>
        </w:tabs>
        <w:ind w:left="1080" w:hanging="720"/>
      </w:pPr>
      <w:rPr>
        <w:rFonts w:hint="default"/>
        <w:b/>
      </w:rPr>
    </w:lvl>
    <w:lvl w:ilvl="2">
      <w:start w:val="1"/>
      <w:numFmt w:val="decimal"/>
      <w:lvlText w:val="§ %1.%2.1"/>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4" w15:restartNumberingAfterBreak="0">
    <w:nsid w:val="6FFD1745"/>
    <w:multiLevelType w:val="multilevel"/>
    <w:tmpl w:val="44F00F9C"/>
    <w:lvl w:ilvl="0">
      <w:start w:val="4"/>
      <w:numFmt w:val="decimal"/>
      <w:lvlText w:val="%1"/>
      <w:lvlJc w:val="left"/>
      <w:pPr>
        <w:tabs>
          <w:tab w:val="num" w:pos="720"/>
        </w:tabs>
        <w:ind w:left="720" w:hanging="720"/>
      </w:pPr>
      <w:rPr>
        <w:rFonts w:hint="default"/>
        <w:b/>
      </w:rPr>
    </w:lvl>
    <w:lvl w:ilvl="1">
      <w:start w:val="3"/>
      <w:numFmt w:val="decimal"/>
      <w:lvlText w:val="%1.%2"/>
      <w:lvlJc w:val="left"/>
      <w:pPr>
        <w:tabs>
          <w:tab w:val="num" w:pos="1080"/>
        </w:tabs>
        <w:ind w:left="1080" w:hanging="720"/>
      </w:pPr>
      <w:rPr>
        <w:rFonts w:hint="default"/>
        <w:b/>
      </w:rPr>
    </w:lvl>
    <w:lvl w:ilvl="2">
      <w:start w:val="6"/>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5" w15:restartNumberingAfterBreak="0">
    <w:nsid w:val="712C0080"/>
    <w:multiLevelType w:val="multilevel"/>
    <w:tmpl w:val="DF2E763A"/>
    <w:lvl w:ilvl="0">
      <w:start w:val="13"/>
      <w:numFmt w:val="decimal"/>
      <w:lvlText w:val="%1"/>
      <w:lvlJc w:val="left"/>
      <w:pPr>
        <w:tabs>
          <w:tab w:val="num" w:pos="600"/>
        </w:tabs>
        <w:ind w:left="600" w:hanging="600"/>
      </w:pPr>
      <w:rPr>
        <w:rFonts w:hint="default"/>
        <w:b/>
      </w:rPr>
    </w:lvl>
    <w:lvl w:ilvl="1">
      <w:start w:val="2"/>
      <w:numFmt w:val="decimal"/>
      <w:lvlText w:val="%1.%2"/>
      <w:lvlJc w:val="left"/>
      <w:pPr>
        <w:tabs>
          <w:tab w:val="num" w:pos="960"/>
        </w:tabs>
        <w:ind w:left="960" w:hanging="600"/>
      </w:pPr>
      <w:rPr>
        <w:rFonts w:hint="default"/>
        <w:b/>
      </w:rPr>
    </w:lvl>
    <w:lvl w:ilvl="2">
      <w:start w:val="1"/>
      <w:numFmt w:val="decimal"/>
      <w:lvlText w:val="§ %1.%2.%3"/>
      <w:lvlJc w:val="left"/>
      <w:pPr>
        <w:tabs>
          <w:tab w:val="num" w:pos="1440"/>
        </w:tabs>
        <w:ind w:left="1440" w:hanging="720"/>
      </w:pPr>
      <w:rPr>
        <w:rFonts w:hint="default"/>
        <w:b/>
        <w:strike w:val="0"/>
        <w:dstrike w:val="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6" w15:restartNumberingAfterBreak="0">
    <w:nsid w:val="7222427F"/>
    <w:multiLevelType w:val="multilevel"/>
    <w:tmpl w:val="A3B272CE"/>
    <w:lvl w:ilvl="0">
      <w:start w:val="5"/>
      <w:numFmt w:val="decimal"/>
      <w:lvlText w:val="%1"/>
      <w:lvlJc w:val="left"/>
      <w:pPr>
        <w:tabs>
          <w:tab w:val="num" w:pos="720"/>
        </w:tabs>
        <w:ind w:left="720" w:hanging="720"/>
      </w:pPr>
      <w:rPr>
        <w:rFonts w:hint="default"/>
        <w:b/>
      </w:rPr>
    </w:lvl>
    <w:lvl w:ilvl="1">
      <w:start w:val="4"/>
      <w:numFmt w:val="decimal"/>
      <w:lvlText w:val="%1.%2"/>
      <w:lvlJc w:val="left"/>
      <w:pPr>
        <w:tabs>
          <w:tab w:val="num" w:pos="1080"/>
        </w:tabs>
        <w:ind w:left="1080" w:hanging="720"/>
      </w:pPr>
      <w:rPr>
        <w:rFonts w:hint="default"/>
        <w:b/>
      </w:rPr>
    </w:lvl>
    <w:lvl w:ilvl="2">
      <w:start w:val="2"/>
      <w:numFmt w:val="decimal"/>
      <w:lvlText w:val="§ %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7" w15:restartNumberingAfterBreak="0">
    <w:nsid w:val="729A40E8"/>
    <w:multiLevelType w:val="multilevel"/>
    <w:tmpl w:val="FB4298C2"/>
    <w:lvl w:ilvl="0">
      <w:start w:val="12"/>
      <w:numFmt w:val="decimal"/>
      <w:lvlText w:val="%1"/>
      <w:lvlJc w:val="left"/>
      <w:pPr>
        <w:tabs>
          <w:tab w:val="num" w:pos="1200"/>
        </w:tabs>
        <w:ind w:left="1200" w:hanging="1200"/>
      </w:pPr>
      <w:rPr>
        <w:rFonts w:hint="default"/>
        <w:b/>
      </w:rPr>
    </w:lvl>
    <w:lvl w:ilvl="1">
      <w:start w:val="2"/>
      <w:numFmt w:val="decimal"/>
      <w:lvlText w:val="%1.%2"/>
      <w:lvlJc w:val="left"/>
      <w:pPr>
        <w:tabs>
          <w:tab w:val="num" w:pos="1440"/>
        </w:tabs>
        <w:ind w:left="1440" w:hanging="1200"/>
      </w:pPr>
      <w:rPr>
        <w:rFonts w:hint="default"/>
        <w:b/>
      </w:rPr>
    </w:lvl>
    <w:lvl w:ilvl="2">
      <w:start w:val="1"/>
      <w:numFmt w:val="decimal"/>
      <w:lvlText w:val="%1.%2.%3"/>
      <w:lvlJc w:val="left"/>
      <w:pPr>
        <w:tabs>
          <w:tab w:val="num" w:pos="1680"/>
        </w:tabs>
        <w:ind w:left="1680" w:hanging="1200"/>
      </w:pPr>
      <w:rPr>
        <w:rFonts w:hint="default"/>
        <w:b/>
      </w:rPr>
    </w:lvl>
    <w:lvl w:ilvl="3">
      <w:start w:val="1"/>
      <w:numFmt w:val="decimal"/>
      <w:lvlText w:val="§ %1.%2.%3"/>
      <w:lvlJc w:val="left"/>
      <w:pPr>
        <w:tabs>
          <w:tab w:val="num" w:pos="1920"/>
        </w:tabs>
        <w:ind w:left="1920" w:hanging="1200"/>
      </w:pPr>
      <w:rPr>
        <w:rFonts w:hint="default"/>
        <w:b/>
      </w:rPr>
    </w:lvl>
    <w:lvl w:ilvl="4">
      <w:start w:val="1"/>
      <w:numFmt w:val="decimal"/>
      <w:lvlText w:val="%1.%2.%3.%4.%5"/>
      <w:lvlJc w:val="left"/>
      <w:pPr>
        <w:tabs>
          <w:tab w:val="num" w:pos="2160"/>
        </w:tabs>
        <w:ind w:left="2160" w:hanging="1200"/>
      </w:pPr>
      <w:rPr>
        <w:rFonts w:hint="default"/>
        <w:b/>
      </w:rPr>
    </w:lvl>
    <w:lvl w:ilvl="5">
      <w:start w:val="1"/>
      <w:numFmt w:val="decimal"/>
      <w:lvlText w:val="%1.%2.%3.%4.%5.%6"/>
      <w:lvlJc w:val="left"/>
      <w:pPr>
        <w:tabs>
          <w:tab w:val="num" w:pos="2400"/>
        </w:tabs>
        <w:ind w:left="2400" w:hanging="120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120"/>
        </w:tabs>
        <w:ind w:left="3120" w:hanging="144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38" w15:restartNumberingAfterBreak="0">
    <w:nsid w:val="743D1BFA"/>
    <w:multiLevelType w:val="multilevel"/>
    <w:tmpl w:val="EC5877B0"/>
    <w:lvl w:ilvl="0">
      <w:start w:val="4"/>
      <w:numFmt w:val="decimal"/>
      <w:lvlText w:val="%1"/>
      <w:lvlJc w:val="left"/>
      <w:pPr>
        <w:tabs>
          <w:tab w:val="num" w:pos="720"/>
        </w:tabs>
        <w:ind w:left="720" w:hanging="720"/>
      </w:pPr>
      <w:rPr>
        <w:rFonts w:hint="default"/>
        <w:b/>
      </w:rPr>
    </w:lvl>
    <w:lvl w:ilvl="1">
      <w:start w:val="4"/>
      <w:numFmt w:val="decimal"/>
      <w:lvlText w:val="%1.%2"/>
      <w:lvlJc w:val="left"/>
      <w:pPr>
        <w:tabs>
          <w:tab w:val="num" w:pos="1080"/>
        </w:tabs>
        <w:ind w:left="1080" w:hanging="720"/>
      </w:pPr>
      <w:rPr>
        <w:rFonts w:hint="default"/>
        <w:b/>
      </w:rPr>
    </w:lvl>
    <w:lvl w:ilvl="2">
      <w:start w:val="5"/>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9" w15:restartNumberingAfterBreak="0">
    <w:nsid w:val="7A1249F8"/>
    <w:multiLevelType w:val="multilevel"/>
    <w:tmpl w:val="BC6AAC42"/>
    <w:lvl w:ilvl="0">
      <w:start w:val="4"/>
      <w:numFmt w:val="decimal"/>
      <w:lvlText w:val="%1"/>
      <w:lvlJc w:val="left"/>
      <w:pPr>
        <w:tabs>
          <w:tab w:val="num" w:pos="720"/>
        </w:tabs>
        <w:ind w:left="720" w:hanging="720"/>
      </w:pPr>
      <w:rPr>
        <w:rFonts w:hint="default"/>
        <w:b/>
      </w:rPr>
    </w:lvl>
    <w:lvl w:ilvl="1">
      <w:start w:val="2"/>
      <w:numFmt w:val="decimal"/>
      <w:lvlText w:val="%1.%2"/>
      <w:lvlJc w:val="left"/>
      <w:pPr>
        <w:tabs>
          <w:tab w:val="num" w:pos="1080"/>
        </w:tabs>
        <w:ind w:left="1080" w:hanging="720"/>
      </w:pPr>
      <w:rPr>
        <w:rFonts w:hint="default"/>
        <w:b/>
      </w:rPr>
    </w:lvl>
    <w:lvl w:ilvl="2">
      <w:start w:val="4"/>
      <w:numFmt w:val="decimal"/>
      <w:lvlRestart w:val="0"/>
      <w:lvlText w:val="§ %1.%2.%3"/>
      <w:lvlJc w:val="left"/>
      <w:pPr>
        <w:tabs>
          <w:tab w:val="num" w:pos="1440"/>
        </w:tabs>
        <w:ind w:left="1440" w:hanging="720"/>
      </w:pPr>
      <w:rPr>
        <w:rFonts w:hint="default"/>
        <w:b/>
        <w:caps w:val="0"/>
        <w:strike w:val="0"/>
        <w:dstrike w:val="0"/>
        <w:shadow w:val="0"/>
        <w:emboss w:val="0"/>
        <w:imprint w:val="0"/>
        <w:vanish w:val="0"/>
        <w:vertAlign w:val="baseline"/>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0" w15:restartNumberingAfterBreak="0">
    <w:nsid w:val="7EB538B3"/>
    <w:multiLevelType w:val="multilevel"/>
    <w:tmpl w:val="04D231AE"/>
    <w:lvl w:ilvl="0">
      <w:start w:val="3"/>
      <w:numFmt w:val="decimal"/>
      <w:lvlText w:val="%1"/>
      <w:lvlJc w:val="left"/>
      <w:pPr>
        <w:tabs>
          <w:tab w:val="num" w:pos="720"/>
        </w:tabs>
        <w:ind w:left="720" w:hanging="720"/>
      </w:pPr>
      <w:rPr>
        <w:rFonts w:hint="default"/>
        <w:b/>
      </w:rPr>
    </w:lvl>
    <w:lvl w:ilvl="1">
      <w:start w:val="4"/>
      <w:numFmt w:val="decimal"/>
      <w:lvlText w:val="%1.%2"/>
      <w:lvlJc w:val="left"/>
      <w:pPr>
        <w:tabs>
          <w:tab w:val="num" w:pos="1080"/>
        </w:tabs>
        <w:ind w:left="1080" w:hanging="720"/>
      </w:pPr>
      <w:rPr>
        <w:rFonts w:hint="default"/>
        <w:b/>
      </w:rPr>
    </w:lvl>
    <w:lvl w:ilvl="2">
      <w:start w:val="1"/>
      <w:numFmt w:val="decimal"/>
      <w:lvlText w:val="§ %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24"/>
  </w:num>
  <w:num w:numId="2">
    <w:abstractNumId w:val="27"/>
  </w:num>
  <w:num w:numId="3">
    <w:abstractNumId w:val="10"/>
  </w:num>
  <w:num w:numId="4">
    <w:abstractNumId w:val="40"/>
  </w:num>
  <w:num w:numId="5">
    <w:abstractNumId w:val="33"/>
  </w:num>
  <w:num w:numId="6">
    <w:abstractNumId w:val="29"/>
  </w:num>
  <w:num w:numId="7">
    <w:abstractNumId w:val="22"/>
  </w:num>
  <w:num w:numId="8">
    <w:abstractNumId w:val="1"/>
  </w:num>
  <w:num w:numId="9">
    <w:abstractNumId w:val="38"/>
  </w:num>
  <w:num w:numId="10">
    <w:abstractNumId w:val="8"/>
  </w:num>
  <w:num w:numId="11">
    <w:abstractNumId w:val="36"/>
  </w:num>
  <w:num w:numId="12">
    <w:abstractNumId w:val="15"/>
  </w:num>
  <w:num w:numId="13">
    <w:abstractNumId w:val="5"/>
  </w:num>
  <w:num w:numId="14">
    <w:abstractNumId w:val="7"/>
  </w:num>
  <w:num w:numId="15">
    <w:abstractNumId w:val="6"/>
  </w:num>
  <w:num w:numId="16">
    <w:abstractNumId w:val="13"/>
  </w:num>
  <w:num w:numId="17">
    <w:abstractNumId w:val="14"/>
  </w:num>
  <w:num w:numId="18">
    <w:abstractNumId w:val="9"/>
  </w:num>
  <w:num w:numId="19">
    <w:abstractNumId w:val="16"/>
  </w:num>
  <w:num w:numId="20">
    <w:abstractNumId w:val="30"/>
  </w:num>
  <w:num w:numId="21">
    <w:abstractNumId w:val="4"/>
  </w:num>
  <w:num w:numId="22">
    <w:abstractNumId w:val="32"/>
  </w:num>
  <w:num w:numId="23">
    <w:abstractNumId w:val="0"/>
  </w:num>
  <w:num w:numId="24">
    <w:abstractNumId w:val="21"/>
  </w:num>
  <w:num w:numId="25">
    <w:abstractNumId w:val="20"/>
  </w:num>
  <w:num w:numId="26">
    <w:abstractNumId w:val="23"/>
  </w:num>
  <w:num w:numId="27">
    <w:abstractNumId w:val="25"/>
  </w:num>
  <w:num w:numId="28">
    <w:abstractNumId w:val="19"/>
  </w:num>
  <w:num w:numId="29">
    <w:abstractNumId w:val="18"/>
  </w:num>
  <w:num w:numId="30">
    <w:abstractNumId w:val="11"/>
  </w:num>
  <w:num w:numId="31">
    <w:abstractNumId w:val="37"/>
  </w:num>
  <w:num w:numId="32">
    <w:abstractNumId w:val="26"/>
  </w:num>
  <w:num w:numId="33">
    <w:abstractNumId w:val="39"/>
  </w:num>
  <w:num w:numId="34">
    <w:abstractNumId w:val="34"/>
  </w:num>
  <w:num w:numId="35">
    <w:abstractNumId w:val="35"/>
  </w:num>
  <w:num w:numId="36">
    <w:abstractNumId w:val="31"/>
  </w:num>
  <w:num w:numId="37">
    <w:abstractNumId w:val="12"/>
  </w:num>
  <w:num w:numId="38">
    <w:abstractNumId w:val="2"/>
  </w:num>
  <w:num w:numId="39">
    <w:abstractNumId w:val="17"/>
  </w:num>
  <w:num w:numId="40">
    <w:abstractNumId w:val="3"/>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43B27"/>
    <w:rsid w:val="00043B27"/>
    <w:rsid w:val="005A3A63"/>
    <w:rsid w:val="00604AC6"/>
    <w:rsid w:val="006B19E6"/>
    <w:rsid w:val="00B350AB"/>
    <w:rsid w:val="00C16ABA"/>
    <w:rsid w:val="00CC348B"/>
    <w:rsid w:val="00EF294A"/>
    <w:rsid w:val="00F6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0B01"/>
  <w15:chartTrackingRefBased/>
  <w15:docId w15:val="{4E892177-31C8-4398-ADBE-1894166A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B2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43B27"/>
    <w:pPr>
      <w:keepNext/>
      <w:tabs>
        <w:tab w:val="left" w:pos="1440"/>
      </w:tabs>
      <w:outlineLvl w:val="0"/>
    </w:pPr>
    <w:rPr>
      <w:b/>
    </w:rPr>
  </w:style>
  <w:style w:type="paragraph" w:styleId="Heading2">
    <w:name w:val="heading 2"/>
    <w:basedOn w:val="Normal"/>
    <w:next w:val="Normal"/>
    <w:link w:val="Heading2Char"/>
    <w:qFormat/>
    <w:rsid w:val="00043B27"/>
    <w:pPr>
      <w:keepNext/>
      <w:ind w:left="1440" w:hanging="14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3B27"/>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043B27"/>
    <w:rPr>
      <w:rFonts w:ascii="Times New Roman" w:eastAsia="Times New Roman" w:hAnsi="Times New Roman" w:cs="Times New Roman"/>
      <w:b/>
      <w:sz w:val="24"/>
      <w:szCs w:val="20"/>
    </w:rPr>
  </w:style>
  <w:style w:type="paragraph" w:styleId="BodyText">
    <w:name w:val="Body Text"/>
    <w:basedOn w:val="Normal"/>
    <w:link w:val="BodyTextChar"/>
    <w:rsid w:val="00043B27"/>
    <w:rPr>
      <w:b/>
    </w:rPr>
  </w:style>
  <w:style w:type="character" w:customStyle="1" w:styleId="BodyTextChar">
    <w:name w:val="Body Text Char"/>
    <w:basedOn w:val="DefaultParagraphFont"/>
    <w:link w:val="BodyText"/>
    <w:rsid w:val="00043B27"/>
    <w:rPr>
      <w:rFonts w:ascii="Times New Roman" w:eastAsia="Times New Roman" w:hAnsi="Times New Roman" w:cs="Times New Roman"/>
      <w:b/>
      <w:sz w:val="24"/>
      <w:szCs w:val="20"/>
    </w:rPr>
  </w:style>
  <w:style w:type="paragraph" w:styleId="BodyTextIndent">
    <w:name w:val="Body Text Indent"/>
    <w:basedOn w:val="Normal"/>
    <w:link w:val="BodyTextIndentChar"/>
    <w:rsid w:val="00043B27"/>
    <w:pPr>
      <w:ind w:left="1440" w:firstLine="720"/>
    </w:pPr>
    <w:rPr>
      <w:i/>
      <w:sz w:val="22"/>
    </w:rPr>
  </w:style>
  <w:style w:type="character" w:customStyle="1" w:styleId="BodyTextIndentChar">
    <w:name w:val="Body Text Indent Char"/>
    <w:basedOn w:val="DefaultParagraphFont"/>
    <w:link w:val="BodyTextIndent"/>
    <w:rsid w:val="00043B27"/>
    <w:rPr>
      <w:rFonts w:ascii="Times New Roman" w:eastAsia="Times New Roman" w:hAnsi="Times New Roman" w:cs="Times New Roman"/>
      <w:i/>
      <w:szCs w:val="20"/>
    </w:rPr>
  </w:style>
  <w:style w:type="paragraph" w:styleId="BodyTextIndent3">
    <w:name w:val="Body Text Indent 3"/>
    <w:basedOn w:val="Normal"/>
    <w:link w:val="BodyTextIndent3Char"/>
    <w:rsid w:val="00043B27"/>
    <w:pPr>
      <w:tabs>
        <w:tab w:val="left" w:pos="720"/>
      </w:tabs>
      <w:ind w:left="720" w:hanging="720"/>
    </w:pPr>
  </w:style>
  <w:style w:type="character" w:customStyle="1" w:styleId="BodyTextIndent3Char">
    <w:name w:val="Body Text Indent 3 Char"/>
    <w:basedOn w:val="DefaultParagraphFont"/>
    <w:link w:val="BodyTextIndent3"/>
    <w:rsid w:val="00043B27"/>
    <w:rPr>
      <w:rFonts w:ascii="Times New Roman" w:eastAsia="Times New Roman" w:hAnsi="Times New Roman" w:cs="Times New Roman"/>
      <w:sz w:val="24"/>
      <w:szCs w:val="20"/>
    </w:rPr>
  </w:style>
  <w:style w:type="paragraph" w:customStyle="1" w:styleId="INDENT2">
    <w:name w:val="INDENT2"/>
    <w:basedOn w:val="Normal"/>
    <w:rsid w:val="00043B27"/>
    <w:pPr>
      <w:tabs>
        <w:tab w:val="left" w:pos="720"/>
      </w:tabs>
      <w:ind w:left="1440" w:hanging="1440"/>
      <w:jc w:val="both"/>
    </w:pPr>
  </w:style>
  <w:style w:type="paragraph" w:customStyle="1" w:styleId="INDENT3">
    <w:name w:val="INDENT3"/>
    <w:basedOn w:val="Normal"/>
    <w:rsid w:val="00043B27"/>
    <w:pPr>
      <w:tabs>
        <w:tab w:val="left" w:pos="720"/>
      </w:tabs>
      <w:ind w:left="1440" w:hanging="1440"/>
      <w:jc w:val="both"/>
    </w:pPr>
  </w:style>
  <w:style w:type="paragraph" w:customStyle="1" w:styleId="INDENT4">
    <w:name w:val="INDENT4"/>
    <w:basedOn w:val="Normal"/>
    <w:rsid w:val="00043B27"/>
    <w:pPr>
      <w:tabs>
        <w:tab w:val="left" w:pos="1800"/>
        <w:tab w:val="left" w:pos="3600"/>
        <w:tab w:val="left" w:pos="5940"/>
        <w:tab w:val="left" w:pos="7560"/>
        <w:tab w:val="left" w:pos="9180"/>
      </w:tabs>
      <w:ind w:left="720" w:hanging="720"/>
      <w:jc w:val="both"/>
    </w:pPr>
  </w:style>
  <w:style w:type="paragraph" w:styleId="Footer">
    <w:name w:val="footer"/>
    <w:basedOn w:val="Normal"/>
    <w:link w:val="FooterChar"/>
    <w:rsid w:val="00043B27"/>
    <w:pPr>
      <w:tabs>
        <w:tab w:val="center" w:pos="4320"/>
        <w:tab w:val="right" w:pos="8640"/>
      </w:tabs>
    </w:pPr>
  </w:style>
  <w:style w:type="character" w:customStyle="1" w:styleId="FooterChar">
    <w:name w:val="Footer Char"/>
    <w:basedOn w:val="DefaultParagraphFont"/>
    <w:link w:val="Footer"/>
    <w:rsid w:val="00043B27"/>
    <w:rPr>
      <w:rFonts w:ascii="Times New Roman" w:eastAsia="Times New Roman" w:hAnsi="Times New Roman" w:cs="Times New Roman"/>
      <w:sz w:val="24"/>
      <w:szCs w:val="20"/>
    </w:rPr>
  </w:style>
  <w:style w:type="character" w:styleId="PageNumber">
    <w:name w:val="page number"/>
    <w:basedOn w:val="DefaultParagraphFont"/>
    <w:rsid w:val="00043B27"/>
  </w:style>
  <w:style w:type="character" w:styleId="CommentReference">
    <w:name w:val="annotation reference"/>
    <w:semiHidden/>
    <w:rsid w:val="00043B27"/>
    <w:rPr>
      <w:sz w:val="16"/>
    </w:rPr>
  </w:style>
  <w:style w:type="paragraph" w:styleId="CommentText">
    <w:name w:val="annotation text"/>
    <w:basedOn w:val="Normal"/>
    <w:link w:val="CommentTextChar"/>
    <w:semiHidden/>
    <w:rsid w:val="00043B27"/>
    <w:rPr>
      <w:sz w:val="20"/>
    </w:rPr>
  </w:style>
  <w:style w:type="character" w:customStyle="1" w:styleId="CommentTextChar">
    <w:name w:val="Comment Text Char"/>
    <w:basedOn w:val="DefaultParagraphFont"/>
    <w:link w:val="CommentText"/>
    <w:semiHidden/>
    <w:rsid w:val="00043B27"/>
    <w:rPr>
      <w:rFonts w:ascii="Times New Roman" w:eastAsia="Times New Roman" w:hAnsi="Times New Roman" w:cs="Times New Roman"/>
      <w:sz w:val="20"/>
      <w:szCs w:val="20"/>
    </w:rPr>
  </w:style>
  <w:style w:type="paragraph" w:styleId="BodyTextIndent2">
    <w:name w:val="Body Text Indent 2"/>
    <w:basedOn w:val="Normal"/>
    <w:link w:val="BodyTextIndent2Char"/>
    <w:rsid w:val="00043B27"/>
    <w:pPr>
      <w:ind w:left="1440"/>
    </w:pPr>
    <w:rPr>
      <w:sz w:val="22"/>
    </w:rPr>
  </w:style>
  <w:style w:type="character" w:customStyle="1" w:styleId="BodyTextIndent2Char">
    <w:name w:val="Body Text Indent 2 Char"/>
    <w:basedOn w:val="DefaultParagraphFont"/>
    <w:link w:val="BodyTextIndent2"/>
    <w:rsid w:val="00043B27"/>
    <w:rPr>
      <w:rFonts w:ascii="Times New Roman" w:eastAsia="Times New Roman" w:hAnsi="Times New Roman" w:cs="Times New Roman"/>
      <w:szCs w:val="20"/>
    </w:rPr>
  </w:style>
  <w:style w:type="paragraph" w:customStyle="1" w:styleId="NewIndex">
    <w:name w:val="New Index"/>
    <w:basedOn w:val="BodyTextIndent3"/>
    <w:rsid w:val="00043B27"/>
    <w:pPr>
      <w:numPr>
        <w:ilvl w:val="2"/>
        <w:numId w:val="26"/>
      </w:numPr>
      <w:tabs>
        <w:tab w:val="clear" w:pos="720"/>
      </w:tabs>
      <w:jc w:val="both"/>
    </w:pPr>
  </w:style>
  <w:style w:type="paragraph" w:styleId="BlockText">
    <w:name w:val="Block Text"/>
    <w:basedOn w:val="Normal"/>
    <w:rsid w:val="00043B27"/>
    <w:pPr>
      <w:ind w:left="720" w:right="-720"/>
      <w:jc w:val="both"/>
    </w:pPr>
    <w:rPr>
      <w:color w:val="000000"/>
    </w:rPr>
  </w:style>
  <w:style w:type="paragraph" w:styleId="ListParagraph">
    <w:name w:val="List Paragraph"/>
    <w:basedOn w:val="Normal"/>
    <w:uiPriority w:val="34"/>
    <w:qFormat/>
    <w:rsid w:val="00043B27"/>
    <w:pPr>
      <w:ind w:left="720"/>
      <w:contextualSpacing/>
    </w:pPr>
  </w:style>
  <w:style w:type="paragraph" w:styleId="Header">
    <w:name w:val="header"/>
    <w:basedOn w:val="Normal"/>
    <w:link w:val="HeaderChar"/>
    <w:rsid w:val="00043B27"/>
    <w:pPr>
      <w:tabs>
        <w:tab w:val="center" w:pos="4680"/>
        <w:tab w:val="right" w:pos="9360"/>
      </w:tabs>
    </w:pPr>
  </w:style>
  <w:style w:type="character" w:customStyle="1" w:styleId="HeaderChar">
    <w:name w:val="Header Char"/>
    <w:basedOn w:val="DefaultParagraphFont"/>
    <w:link w:val="Header"/>
    <w:rsid w:val="00043B27"/>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043B27"/>
    <w:rPr>
      <w:b/>
      <w:bCs/>
    </w:rPr>
  </w:style>
  <w:style w:type="character" w:customStyle="1" w:styleId="CommentSubjectChar">
    <w:name w:val="Comment Subject Char"/>
    <w:basedOn w:val="CommentTextChar"/>
    <w:link w:val="CommentSubject"/>
    <w:rsid w:val="00043B27"/>
    <w:rPr>
      <w:rFonts w:ascii="Times New Roman" w:eastAsia="Times New Roman" w:hAnsi="Times New Roman" w:cs="Times New Roman"/>
      <w:b/>
      <w:bCs/>
      <w:sz w:val="20"/>
      <w:szCs w:val="20"/>
    </w:rPr>
  </w:style>
  <w:style w:type="paragraph" w:styleId="BalloonText">
    <w:name w:val="Balloon Text"/>
    <w:basedOn w:val="Normal"/>
    <w:link w:val="BalloonTextChar"/>
    <w:rsid w:val="00043B27"/>
    <w:rPr>
      <w:rFonts w:ascii="Tahoma" w:hAnsi="Tahoma" w:cs="Tahoma"/>
      <w:sz w:val="16"/>
      <w:szCs w:val="16"/>
    </w:rPr>
  </w:style>
  <w:style w:type="character" w:customStyle="1" w:styleId="BalloonTextChar">
    <w:name w:val="Balloon Text Char"/>
    <w:basedOn w:val="DefaultParagraphFont"/>
    <w:link w:val="BalloonText"/>
    <w:rsid w:val="00043B2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5405</Words>
  <Characters>30814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2020 HHAP GC Rider Supplementary Conditions</vt:lpstr>
    </vt:vector>
  </TitlesOfParts>
  <Company/>
  <LinksUpToDate>false</LinksUpToDate>
  <CharactersWithSpaces>36147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HHAP GC Rider Supplementary Conditions</dc:title>
  <dc:subject/>
  <dc:creator>New York State Office of Temporary and Disability Assistance</dc:creator>
  <cp:keywords/>
  <dc:description/>
  <cp:lastModifiedBy>Pierce, Jonathan (OTDA)</cp:lastModifiedBy>
  <cp:revision>3</cp:revision>
  <dcterms:created xsi:type="dcterms:W3CDTF">2020-08-31T14:25:00Z</dcterms:created>
  <dcterms:modified xsi:type="dcterms:W3CDTF">2022-02-14T19:17:00Z</dcterms:modified>
</cp:coreProperties>
</file>